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4A5F" w14:textId="63D0BF62" w:rsidR="004B69BD" w:rsidRDefault="004B69BD" w:rsidP="003C1A2F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4AF34F35" w14:textId="44D38EA7" w:rsidR="00EE45D5" w:rsidRPr="003C1A2F" w:rsidRDefault="00EE45D5" w:rsidP="00EE45D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Poznań, dnia </w:t>
      </w:r>
      <w:r w:rsidR="00954804">
        <w:rPr>
          <w:rFonts w:ascii="Calibri" w:eastAsia="Calibri" w:hAnsi="Calibri" w:cs="Times New Roman"/>
        </w:rPr>
        <w:t>26</w:t>
      </w:r>
      <w:r w:rsidR="001B2967">
        <w:rPr>
          <w:rFonts w:ascii="Calibri" w:eastAsia="Calibri" w:hAnsi="Calibri" w:cs="Times New Roman"/>
        </w:rPr>
        <w:t xml:space="preserve"> </w:t>
      </w:r>
      <w:r w:rsidR="001C65B2">
        <w:rPr>
          <w:rFonts w:ascii="Calibri" w:eastAsia="Calibri" w:hAnsi="Calibri" w:cs="Times New Roman"/>
        </w:rPr>
        <w:t>lipca</w:t>
      </w:r>
      <w:r>
        <w:rPr>
          <w:rFonts w:ascii="Calibri" w:eastAsia="Calibri" w:hAnsi="Calibri" w:cs="Times New Roman"/>
        </w:rPr>
        <w:t xml:space="preserve"> 20</w:t>
      </w:r>
      <w:r w:rsidR="006B7157">
        <w:rPr>
          <w:rFonts w:ascii="Calibri" w:eastAsia="Calibri" w:hAnsi="Calibri" w:cs="Times New Roman"/>
        </w:rPr>
        <w:t>2</w:t>
      </w:r>
      <w:r w:rsidR="001B2967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r.</w:t>
      </w:r>
    </w:p>
    <w:p w14:paraId="2FF4168F" w14:textId="77777777" w:rsidR="00EE45D5" w:rsidRDefault="00EE45D5" w:rsidP="003C1A2F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28C7B460" w14:textId="77777777" w:rsidR="004B69BD" w:rsidRDefault="004B69BD" w:rsidP="003C1A2F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6053A4EC" w14:textId="43ACDEE4" w:rsidR="00CC4BDD" w:rsidRDefault="003C1A2F" w:rsidP="004B69BD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3C1A2F">
        <w:rPr>
          <w:rFonts w:ascii="Calibri" w:eastAsia="Calibri" w:hAnsi="Calibri" w:cs="Times New Roman"/>
          <w:b/>
          <w:u w:val="single"/>
        </w:rPr>
        <w:t xml:space="preserve">ZAPYTANIE OFERTOWE NA </w:t>
      </w:r>
      <w:r w:rsidR="001B2967">
        <w:rPr>
          <w:rFonts w:ascii="Calibri" w:eastAsia="Calibri" w:hAnsi="Calibri" w:cs="Times New Roman"/>
          <w:b/>
          <w:u w:val="single"/>
        </w:rPr>
        <w:t xml:space="preserve">ZAKUP ZAKWATEROWANIA I WYŻYWIENIA PODCZAS </w:t>
      </w:r>
      <w:r w:rsidR="001C65B2">
        <w:rPr>
          <w:rFonts w:ascii="Calibri" w:eastAsia="Calibri" w:hAnsi="Calibri" w:cs="Times New Roman"/>
          <w:b/>
          <w:u w:val="single"/>
        </w:rPr>
        <w:t xml:space="preserve">TREKKINGÓW </w:t>
      </w:r>
    </w:p>
    <w:p w14:paraId="3D1B3529" w14:textId="3BCFE23C" w:rsidR="003C1A2F" w:rsidRPr="003C1A2F" w:rsidRDefault="009F0227" w:rsidP="004B69BD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Z dnia 26 lipca </w:t>
      </w:r>
      <w:r w:rsidR="00CC4BDD">
        <w:rPr>
          <w:rFonts w:ascii="Calibri" w:eastAsia="Calibri" w:hAnsi="Calibri" w:cs="Times New Roman"/>
          <w:b/>
          <w:u w:val="single"/>
        </w:rPr>
        <w:t>2023</w:t>
      </w:r>
      <w:r>
        <w:rPr>
          <w:rFonts w:ascii="Calibri" w:eastAsia="Calibri" w:hAnsi="Calibri" w:cs="Times New Roman"/>
          <w:b/>
          <w:u w:val="single"/>
        </w:rPr>
        <w:t xml:space="preserve"> r.</w:t>
      </w:r>
      <w:r w:rsidR="001B2967">
        <w:rPr>
          <w:rFonts w:ascii="Calibri" w:eastAsia="Calibri" w:hAnsi="Calibri" w:cs="Times New Roman"/>
          <w:b/>
          <w:u w:val="single"/>
        </w:rPr>
        <w:t xml:space="preserve"> </w:t>
      </w:r>
    </w:p>
    <w:p w14:paraId="57D332EB" w14:textId="77777777" w:rsidR="003C1A2F" w:rsidRPr="003C1A2F" w:rsidRDefault="003C1A2F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C555715" w14:textId="6EA88488" w:rsidR="003C1A2F" w:rsidRDefault="003C1A2F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C1A2F">
        <w:rPr>
          <w:rFonts w:ascii="Calibri" w:eastAsia="Calibri" w:hAnsi="Calibri" w:cs="Times New Roman"/>
        </w:rPr>
        <w:t xml:space="preserve">Niniejszym </w:t>
      </w:r>
      <w:r w:rsidR="00995745">
        <w:rPr>
          <w:rFonts w:ascii="Calibri" w:eastAsia="Calibri" w:hAnsi="Calibri" w:cs="Times New Roman"/>
        </w:rPr>
        <w:t>Poznańskie Towarzystwo</w:t>
      </w:r>
      <w:r w:rsidRPr="003C1A2F">
        <w:rPr>
          <w:rFonts w:ascii="Calibri" w:eastAsia="Calibri" w:hAnsi="Calibri" w:cs="Times New Roman"/>
        </w:rPr>
        <w:t xml:space="preserve"> „Amazonki”</w:t>
      </w:r>
      <w:r w:rsidR="00A82AD9">
        <w:rPr>
          <w:rFonts w:ascii="Calibri" w:eastAsia="Calibri" w:hAnsi="Calibri" w:cs="Times New Roman"/>
        </w:rPr>
        <w:t xml:space="preserve"> z siedzibą w Poznaniu przy ul. Piastowskiej 38</w:t>
      </w:r>
      <w:r w:rsidRPr="003C1A2F">
        <w:rPr>
          <w:rFonts w:ascii="Calibri" w:eastAsia="Calibri" w:hAnsi="Calibri" w:cs="Times New Roman"/>
        </w:rPr>
        <w:t>, dalej zwan</w:t>
      </w:r>
      <w:r w:rsidR="00995745">
        <w:rPr>
          <w:rFonts w:ascii="Calibri" w:eastAsia="Calibri" w:hAnsi="Calibri" w:cs="Times New Roman"/>
        </w:rPr>
        <w:t>e</w:t>
      </w:r>
      <w:r w:rsidRPr="003C1A2F">
        <w:rPr>
          <w:rFonts w:ascii="Calibri" w:eastAsia="Calibri" w:hAnsi="Calibri" w:cs="Times New Roman"/>
        </w:rPr>
        <w:t xml:space="preserve"> </w:t>
      </w:r>
      <w:r w:rsidRPr="003C1A2F">
        <w:rPr>
          <w:rFonts w:ascii="Calibri" w:eastAsia="Calibri" w:hAnsi="Calibri" w:cs="Times New Roman"/>
          <w:b/>
        </w:rPr>
        <w:t>ZAMAWIAJĄCYM</w:t>
      </w:r>
      <w:r w:rsidRPr="003C1A2F">
        <w:rPr>
          <w:rFonts w:ascii="Calibri" w:eastAsia="Calibri" w:hAnsi="Calibri" w:cs="Times New Roman"/>
        </w:rPr>
        <w:t xml:space="preserve"> zaprasza Państwa do składania ofert na realizację następującego zamówienia:</w:t>
      </w:r>
    </w:p>
    <w:p w14:paraId="67F6EC59" w14:textId="06D5FBE9" w:rsidR="00B303B9" w:rsidRDefault="00B303B9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F8CD183" w14:textId="77777777" w:rsidR="00995745" w:rsidRPr="00995745" w:rsidRDefault="00995745" w:rsidP="00995745">
      <w:pPr>
        <w:spacing w:after="0" w:line="276" w:lineRule="auto"/>
        <w:rPr>
          <w:rFonts w:eastAsia="Calibri" w:cstheme="minorHAnsi"/>
          <w:b/>
        </w:rPr>
      </w:pPr>
      <w:r w:rsidRPr="00995745">
        <w:rPr>
          <w:rFonts w:eastAsia="Calibri" w:cstheme="minorHAnsi"/>
          <w:b/>
        </w:rPr>
        <w:t xml:space="preserve">Zamawiający: </w:t>
      </w:r>
    </w:p>
    <w:p w14:paraId="684E6C9F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>Poznańskie Towarzystwo „Amazonki”</w:t>
      </w:r>
    </w:p>
    <w:p w14:paraId="23AA0E65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>ul.  Piastowska 38</w:t>
      </w:r>
    </w:p>
    <w:p w14:paraId="4DF6EB1E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>61-556 Poznań</w:t>
      </w:r>
    </w:p>
    <w:p w14:paraId="14A6C11B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>Tel. 61 8333 665</w:t>
      </w:r>
    </w:p>
    <w:p w14:paraId="5C4AEF2A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 xml:space="preserve">KRS 0000075164 </w:t>
      </w:r>
    </w:p>
    <w:p w14:paraId="41C60D9A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 xml:space="preserve">NIP: 783-14-95-516     </w:t>
      </w:r>
    </w:p>
    <w:p w14:paraId="6604A3A3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>Regon: 631275027</w:t>
      </w:r>
    </w:p>
    <w:p w14:paraId="5B06841F" w14:textId="77777777" w:rsidR="00995745" w:rsidRPr="00995745" w:rsidRDefault="00995745" w:rsidP="009957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95745">
        <w:rPr>
          <w:rFonts w:eastAsia="Calibri" w:cstheme="minorHAnsi"/>
        </w:rPr>
        <w:t xml:space="preserve">Adres strony internetowej: </w:t>
      </w:r>
      <w:hyperlink r:id="rId7" w:history="1">
        <w:r w:rsidRPr="00995745">
          <w:rPr>
            <w:rFonts w:eastAsia="Times New Roman" w:cstheme="minorHAnsi"/>
            <w:b/>
            <w:color w:val="0000FF"/>
            <w:sz w:val="20"/>
            <w:szCs w:val="20"/>
            <w:u w:val="single"/>
            <w:lang w:eastAsia="pl-PL"/>
          </w:rPr>
          <w:t>http://www.amazonki.poznan.pl/</w:t>
        </w:r>
      </w:hyperlink>
    </w:p>
    <w:p w14:paraId="24078649" w14:textId="77777777" w:rsidR="00995745" w:rsidRPr="00995745" w:rsidRDefault="00995745" w:rsidP="009957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95745">
        <w:rPr>
          <w:rFonts w:eastAsia="Calibri" w:cstheme="minorHAnsi"/>
        </w:rPr>
        <w:t xml:space="preserve">Email: </w:t>
      </w:r>
      <w:hyperlink r:id="rId8" w:history="1">
        <w:r w:rsidRPr="00995745">
          <w:rPr>
            <w:rFonts w:eastAsia="Calibri" w:cstheme="minorHAnsi"/>
            <w:color w:val="0000FF"/>
            <w:u w:val="single"/>
          </w:rPr>
          <w:t>amazonki@amazonki.poznan.pl</w:t>
        </w:r>
      </w:hyperlink>
    </w:p>
    <w:p w14:paraId="4FB75D02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>Status organizacji pożytku publicznego: TAK</w:t>
      </w:r>
    </w:p>
    <w:p w14:paraId="4878024C" w14:textId="77777777" w:rsidR="00995745" w:rsidRPr="00995745" w:rsidRDefault="00995745" w:rsidP="00995745">
      <w:pPr>
        <w:spacing w:after="0" w:line="240" w:lineRule="auto"/>
        <w:rPr>
          <w:rFonts w:eastAsia="Calibri" w:cstheme="minorHAnsi"/>
        </w:rPr>
      </w:pPr>
      <w:r w:rsidRPr="00995745">
        <w:rPr>
          <w:rFonts w:eastAsia="Calibri" w:cstheme="minorHAnsi"/>
        </w:rPr>
        <w:t xml:space="preserve">Zamawiający nie jest płatnikiem VAT </w:t>
      </w:r>
    </w:p>
    <w:p w14:paraId="5A2DCA7F" w14:textId="77777777" w:rsidR="00B303B9" w:rsidRDefault="00B303B9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33F9DEC" w14:textId="220D9E29" w:rsidR="00256B1E" w:rsidRPr="004C3BD0" w:rsidRDefault="00256B1E" w:rsidP="003C1A2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94E39">
        <w:rPr>
          <w:rFonts w:ascii="Calibri" w:hAnsi="Calibri" w:cs="Calibri"/>
          <w:b/>
        </w:rPr>
        <w:t>Tytuł projektu:</w:t>
      </w:r>
      <w:r w:rsidRPr="00E94E39">
        <w:rPr>
          <w:rFonts w:ascii="Calibri" w:hAnsi="Calibri" w:cs="Calibri"/>
        </w:rPr>
        <w:t xml:space="preserve">  </w:t>
      </w:r>
      <w:r w:rsidR="004C3BD0" w:rsidRPr="004C3BD0">
        <w:rPr>
          <w:rFonts w:ascii="Calibri" w:eastAsia="Calibri" w:hAnsi="Calibri" w:cs="Times New Roman"/>
          <w:b/>
        </w:rPr>
        <w:t>„RAZEM PRZEZ GÓRY I DOLINY”</w:t>
      </w:r>
    </w:p>
    <w:p w14:paraId="41A8C796" w14:textId="588D97CF" w:rsidR="00256B1E" w:rsidRDefault="00256B1E" w:rsidP="003C1A2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Times New Roman"/>
        </w:rPr>
        <w:t>Projekt jest realizowany w ramach zadań zlecanych, dofinansowanych ze środków PFRON.</w:t>
      </w:r>
    </w:p>
    <w:p w14:paraId="16BE8EF8" w14:textId="77777777" w:rsidR="00256B1E" w:rsidRDefault="00256B1E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106568" w14:textId="198F84A2" w:rsidR="00256B1E" w:rsidRPr="00256B1E" w:rsidRDefault="00256B1E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Tryb wyboru oferty: </w:t>
      </w:r>
      <w:r w:rsidRPr="00256B1E">
        <w:rPr>
          <w:rFonts w:ascii="Calibri" w:eastAsia="Calibri" w:hAnsi="Calibri" w:cs="Times New Roman"/>
        </w:rPr>
        <w:t>Postępowanie prowadzone jest w trybie oceny i porównania ofert zgodnie z zasadą konkurencyjności, opisaną w</w:t>
      </w:r>
      <w:r>
        <w:rPr>
          <w:rFonts w:ascii="Calibri" w:eastAsia="Calibri" w:hAnsi="Calibri" w:cs="Times New Roman"/>
        </w:rPr>
        <w:t xml:space="preserve"> </w:t>
      </w:r>
      <w:r w:rsidRPr="00256B1E">
        <w:rPr>
          <w:rFonts w:ascii="Calibri" w:eastAsia="Calibri" w:hAnsi="Calibri" w:cs="Times New Roman"/>
          <w:i/>
          <w:iCs/>
        </w:rPr>
        <w:t>Wytyczn</w:t>
      </w:r>
      <w:r>
        <w:rPr>
          <w:rFonts w:ascii="Calibri" w:eastAsia="Calibri" w:hAnsi="Calibri" w:cs="Times New Roman"/>
          <w:i/>
          <w:iCs/>
        </w:rPr>
        <w:t>ych</w:t>
      </w:r>
      <w:r w:rsidRPr="00256B1E">
        <w:rPr>
          <w:rFonts w:ascii="Calibri" w:eastAsia="Calibri" w:hAnsi="Calibri" w:cs="Times New Roman"/>
          <w:i/>
          <w:iCs/>
        </w:rPr>
        <w:t xml:space="preserve"> w zakresie kwalifikowalności kosztów w ramach art. 36 ustawy o rehabilitacji zawodowej i społecznej oraz zatrudnianiu osób niepełnosprawnych.</w:t>
      </w:r>
    </w:p>
    <w:p w14:paraId="50FAA82E" w14:textId="77777777" w:rsidR="003C1A2F" w:rsidRDefault="003C1A2F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7EBE9FD" w14:textId="77777777" w:rsidR="0002745E" w:rsidRPr="0002745E" w:rsidRDefault="0002745E" w:rsidP="0002745E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02745E">
        <w:rPr>
          <w:rFonts w:ascii="Calibri" w:eastAsia="Calibri" w:hAnsi="Calibri" w:cs="Times New Roman"/>
          <w:b/>
          <w:bCs/>
        </w:rPr>
        <w:t xml:space="preserve">Harmonogram postępowania: </w:t>
      </w:r>
    </w:p>
    <w:p w14:paraId="607C87FE" w14:textId="14DA0E79" w:rsidR="0002745E" w:rsidRPr="0002745E" w:rsidRDefault="0002745E" w:rsidP="0002745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745E">
        <w:rPr>
          <w:rFonts w:ascii="Calibri" w:eastAsia="Calibri" w:hAnsi="Calibri" w:cs="Times New Roman"/>
        </w:rPr>
        <w:t xml:space="preserve">Dnia </w:t>
      </w:r>
      <w:r w:rsidR="00E00938">
        <w:rPr>
          <w:rFonts w:ascii="Calibri" w:eastAsia="Calibri" w:hAnsi="Calibri" w:cs="Times New Roman"/>
        </w:rPr>
        <w:t>2</w:t>
      </w:r>
      <w:r w:rsidRPr="0002745E">
        <w:rPr>
          <w:rFonts w:ascii="Calibri" w:eastAsia="Calibri" w:hAnsi="Calibri" w:cs="Times New Roman"/>
        </w:rPr>
        <w:t>6.0</w:t>
      </w:r>
      <w:r w:rsidR="001573C9">
        <w:rPr>
          <w:rFonts w:ascii="Calibri" w:eastAsia="Calibri" w:hAnsi="Calibri" w:cs="Times New Roman"/>
        </w:rPr>
        <w:t>7</w:t>
      </w:r>
      <w:r w:rsidRPr="0002745E">
        <w:rPr>
          <w:rFonts w:ascii="Calibri" w:eastAsia="Calibri" w:hAnsi="Calibri" w:cs="Times New Roman"/>
        </w:rPr>
        <w:t>.202</w:t>
      </w:r>
      <w:r w:rsidR="00E00938">
        <w:rPr>
          <w:rFonts w:ascii="Calibri" w:eastAsia="Calibri" w:hAnsi="Calibri" w:cs="Times New Roman"/>
        </w:rPr>
        <w:t>3</w:t>
      </w:r>
      <w:r w:rsidRPr="0002745E">
        <w:rPr>
          <w:rFonts w:ascii="Calibri" w:eastAsia="Calibri" w:hAnsi="Calibri" w:cs="Times New Roman"/>
        </w:rPr>
        <w:t xml:space="preserve"> – zaproszenie do składania ofert. </w:t>
      </w:r>
    </w:p>
    <w:p w14:paraId="247A097F" w14:textId="772D3D33" w:rsidR="0002745E" w:rsidRPr="0002745E" w:rsidRDefault="0002745E" w:rsidP="0002745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745E">
        <w:rPr>
          <w:rFonts w:ascii="Calibri" w:eastAsia="Calibri" w:hAnsi="Calibri" w:cs="Times New Roman"/>
        </w:rPr>
        <w:t xml:space="preserve">Dnia </w:t>
      </w:r>
      <w:r w:rsidR="00E00938">
        <w:rPr>
          <w:rFonts w:ascii="Calibri" w:eastAsia="Calibri" w:hAnsi="Calibri" w:cs="Times New Roman"/>
        </w:rPr>
        <w:t>0</w:t>
      </w:r>
      <w:r w:rsidR="004A780E">
        <w:rPr>
          <w:rFonts w:ascii="Calibri" w:eastAsia="Calibri" w:hAnsi="Calibri" w:cs="Times New Roman"/>
        </w:rPr>
        <w:t>4</w:t>
      </w:r>
      <w:r w:rsidRPr="0002745E">
        <w:rPr>
          <w:rFonts w:ascii="Calibri" w:eastAsia="Calibri" w:hAnsi="Calibri" w:cs="Times New Roman"/>
        </w:rPr>
        <w:t>.0</w:t>
      </w:r>
      <w:r w:rsidR="001573C9">
        <w:rPr>
          <w:rFonts w:ascii="Calibri" w:eastAsia="Calibri" w:hAnsi="Calibri" w:cs="Times New Roman"/>
        </w:rPr>
        <w:t>8</w:t>
      </w:r>
      <w:r w:rsidRPr="0002745E">
        <w:rPr>
          <w:rFonts w:ascii="Calibri" w:eastAsia="Calibri" w:hAnsi="Calibri" w:cs="Times New Roman"/>
        </w:rPr>
        <w:t>.202</w:t>
      </w:r>
      <w:r w:rsidR="00E00938">
        <w:rPr>
          <w:rFonts w:ascii="Calibri" w:eastAsia="Calibri" w:hAnsi="Calibri" w:cs="Times New Roman"/>
        </w:rPr>
        <w:t>3</w:t>
      </w:r>
      <w:r w:rsidRPr="0002745E">
        <w:rPr>
          <w:rFonts w:ascii="Calibri" w:eastAsia="Calibri" w:hAnsi="Calibri" w:cs="Times New Roman"/>
        </w:rPr>
        <w:t xml:space="preserve"> godzina 23:59:59 – data zakończenia składania ofert –  liczy się data wpływu na </w:t>
      </w:r>
      <w:r w:rsidR="006234E9">
        <w:rPr>
          <w:rFonts w:ascii="Calibri" w:eastAsia="Calibri" w:hAnsi="Calibri" w:cs="Times New Roman"/>
        </w:rPr>
        <w:t>skrzynkę</w:t>
      </w:r>
      <w:r w:rsidRPr="0002745E">
        <w:rPr>
          <w:rFonts w:ascii="Calibri" w:eastAsia="Calibri" w:hAnsi="Calibri" w:cs="Times New Roman"/>
        </w:rPr>
        <w:t xml:space="preserve"> mailow</w:t>
      </w:r>
      <w:r w:rsidR="006234E9">
        <w:rPr>
          <w:rFonts w:ascii="Calibri" w:eastAsia="Calibri" w:hAnsi="Calibri" w:cs="Times New Roman"/>
        </w:rPr>
        <w:t>ą</w:t>
      </w:r>
      <w:r w:rsidRPr="0002745E">
        <w:rPr>
          <w:rFonts w:ascii="Calibri" w:eastAsia="Calibri" w:hAnsi="Calibri" w:cs="Times New Roman"/>
        </w:rPr>
        <w:t xml:space="preserve"> (</w:t>
      </w:r>
      <w:hyperlink r:id="rId9" w:history="1">
        <w:r w:rsidR="00451F66" w:rsidRPr="00846888">
          <w:rPr>
            <w:rStyle w:val="Hipercze"/>
            <w:rFonts w:ascii="Calibri" w:eastAsia="Calibri" w:hAnsi="Calibri" w:cs="Times New Roman"/>
          </w:rPr>
          <w:t>iza.dolata</w:t>
        </w:r>
        <w:r w:rsidR="00451F66" w:rsidRPr="0002745E">
          <w:rPr>
            <w:rStyle w:val="Hipercze"/>
            <w:rFonts w:ascii="Calibri" w:eastAsia="Calibri" w:hAnsi="Calibri" w:cs="Times New Roman"/>
          </w:rPr>
          <w:t>@amazonki.poznan.pl</w:t>
        </w:r>
      </w:hyperlink>
      <w:r w:rsidRPr="0002745E">
        <w:rPr>
          <w:rFonts w:ascii="Calibri" w:eastAsia="Calibri" w:hAnsi="Calibri" w:cs="Times New Roman"/>
        </w:rPr>
        <w:t xml:space="preserve">). </w:t>
      </w:r>
    </w:p>
    <w:p w14:paraId="78CB0807" w14:textId="125A3720" w:rsidR="0002745E" w:rsidRPr="0002745E" w:rsidRDefault="0002745E" w:rsidP="0002745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745E">
        <w:rPr>
          <w:rFonts w:ascii="Calibri" w:eastAsia="Calibri" w:hAnsi="Calibri" w:cs="Times New Roman"/>
        </w:rPr>
        <w:t>Dnia 0</w:t>
      </w:r>
      <w:r w:rsidR="0030182F">
        <w:rPr>
          <w:rFonts w:ascii="Calibri" w:eastAsia="Calibri" w:hAnsi="Calibri" w:cs="Times New Roman"/>
        </w:rPr>
        <w:t>8</w:t>
      </w:r>
      <w:r w:rsidRPr="0002745E">
        <w:rPr>
          <w:rFonts w:ascii="Calibri" w:eastAsia="Calibri" w:hAnsi="Calibri" w:cs="Times New Roman"/>
        </w:rPr>
        <w:t>.0</w:t>
      </w:r>
      <w:r w:rsidR="00451F66">
        <w:rPr>
          <w:rFonts w:ascii="Calibri" w:eastAsia="Calibri" w:hAnsi="Calibri" w:cs="Times New Roman"/>
        </w:rPr>
        <w:t>6</w:t>
      </w:r>
      <w:r w:rsidRPr="0002745E">
        <w:rPr>
          <w:rFonts w:ascii="Calibri" w:eastAsia="Calibri" w:hAnsi="Calibri" w:cs="Times New Roman"/>
        </w:rPr>
        <w:t>.202</w:t>
      </w:r>
      <w:r w:rsidR="00451F66">
        <w:rPr>
          <w:rFonts w:ascii="Calibri" w:eastAsia="Calibri" w:hAnsi="Calibri" w:cs="Times New Roman"/>
        </w:rPr>
        <w:t>3</w:t>
      </w:r>
      <w:r w:rsidRPr="0002745E">
        <w:rPr>
          <w:rFonts w:ascii="Calibri" w:eastAsia="Calibri" w:hAnsi="Calibri" w:cs="Times New Roman"/>
        </w:rPr>
        <w:t xml:space="preserve"> – ogłoszenie decyzji o wyborze oferty. </w:t>
      </w:r>
    </w:p>
    <w:p w14:paraId="48344053" w14:textId="77777777" w:rsidR="0030182F" w:rsidRPr="00995745" w:rsidRDefault="0002745E" w:rsidP="0030182F">
      <w:pPr>
        <w:spacing w:after="0" w:line="240" w:lineRule="auto"/>
        <w:jc w:val="both"/>
      </w:pPr>
      <w:r w:rsidRPr="0002745E">
        <w:rPr>
          <w:rFonts w:ascii="Calibri" w:eastAsia="Calibri" w:hAnsi="Calibri" w:cs="Times New Roman"/>
        </w:rPr>
        <w:t xml:space="preserve">Zapytanie zostanie udostępnione również na stronie </w:t>
      </w:r>
      <w:hyperlink r:id="rId10" w:history="1">
        <w:r w:rsidR="0030182F" w:rsidRPr="00995745">
          <w:rPr>
            <w:rStyle w:val="Hipercze"/>
            <w:b/>
          </w:rPr>
          <w:t>http://www.amazonki.poznan.pl/</w:t>
        </w:r>
      </w:hyperlink>
    </w:p>
    <w:p w14:paraId="2DE3D38C" w14:textId="714EABA8" w:rsidR="00256B1E" w:rsidRDefault="00041A09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wynikach zostaną poinformowani mailowo wszyscy Oferenci.</w:t>
      </w:r>
    </w:p>
    <w:p w14:paraId="3A7A7DF2" w14:textId="77777777" w:rsidR="0002745E" w:rsidRPr="003C1A2F" w:rsidRDefault="0002745E" w:rsidP="003C1A2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12C799" w14:textId="76A33D6A" w:rsidR="003C1A2F" w:rsidRDefault="000A15B3" w:rsidP="003C1A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OPIS </w:t>
      </w:r>
      <w:r w:rsidR="003C1A2F" w:rsidRPr="003C1A2F">
        <w:rPr>
          <w:rFonts w:ascii="Calibri" w:eastAsia="Calibri" w:hAnsi="Calibri" w:cs="Times New Roman"/>
          <w:b/>
        </w:rPr>
        <w:t>PRZEDMIOT</w:t>
      </w:r>
      <w:r>
        <w:rPr>
          <w:rFonts w:ascii="Calibri" w:eastAsia="Calibri" w:hAnsi="Calibri" w:cs="Times New Roman"/>
          <w:b/>
        </w:rPr>
        <w:t>U</w:t>
      </w:r>
      <w:r w:rsidR="003C1A2F" w:rsidRPr="003C1A2F">
        <w:rPr>
          <w:rFonts w:ascii="Calibri" w:eastAsia="Calibri" w:hAnsi="Calibri" w:cs="Times New Roman"/>
          <w:b/>
        </w:rPr>
        <w:t xml:space="preserve"> ZAMÓWIENIA</w:t>
      </w:r>
    </w:p>
    <w:p w14:paraId="5B58DA65" w14:textId="59B3F7FF" w:rsidR="000A15B3" w:rsidRPr="000A15B3" w:rsidRDefault="000A15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Przedmiot zamówienia</w:t>
      </w:r>
    </w:p>
    <w:p w14:paraId="159DDC37" w14:textId="53CB446B" w:rsidR="006E771C" w:rsidRDefault="003C1A2F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bookmarkStart w:id="0" w:name="_Hlk135325822"/>
      <w:r w:rsidRPr="003C1A2F">
        <w:rPr>
          <w:rFonts w:ascii="Calibri" w:eastAsia="Calibri" w:hAnsi="Calibri" w:cs="Times New Roman"/>
        </w:rPr>
        <w:t xml:space="preserve">Przedmiotem zamówienia  jest </w:t>
      </w:r>
      <w:r w:rsidR="006E771C">
        <w:rPr>
          <w:rFonts w:ascii="Calibri" w:eastAsia="Calibri" w:hAnsi="Calibri" w:cs="Times New Roman"/>
        </w:rPr>
        <w:t>zakup usług pobytowych: hotelarskich</w:t>
      </w:r>
      <w:r w:rsidR="007F2C3C">
        <w:rPr>
          <w:rFonts w:ascii="Calibri" w:eastAsia="Calibri" w:hAnsi="Calibri" w:cs="Times New Roman"/>
        </w:rPr>
        <w:t>,</w:t>
      </w:r>
      <w:r w:rsidR="006E771C">
        <w:rPr>
          <w:rFonts w:ascii="Calibri" w:eastAsia="Calibri" w:hAnsi="Calibri" w:cs="Times New Roman"/>
        </w:rPr>
        <w:t xml:space="preserve"> restauracyjnych</w:t>
      </w:r>
      <w:r w:rsidR="007F2C3C">
        <w:rPr>
          <w:rFonts w:ascii="Calibri" w:eastAsia="Calibri" w:hAnsi="Calibri" w:cs="Times New Roman"/>
        </w:rPr>
        <w:t xml:space="preserve"> i cateringowych</w:t>
      </w:r>
      <w:r w:rsidR="006E771C">
        <w:rPr>
          <w:rFonts w:ascii="Calibri" w:eastAsia="Calibri" w:hAnsi="Calibri" w:cs="Times New Roman"/>
        </w:rPr>
        <w:t xml:space="preserve"> celem zapewnienia zakwaterowania i wyżywienia</w:t>
      </w:r>
      <w:r w:rsidR="00313F1E">
        <w:rPr>
          <w:rFonts w:ascii="Calibri" w:eastAsia="Calibri" w:hAnsi="Calibri" w:cs="Times New Roman"/>
        </w:rPr>
        <w:t xml:space="preserve"> uczestników</w:t>
      </w:r>
      <w:r w:rsidR="0014549D">
        <w:rPr>
          <w:rFonts w:ascii="Calibri" w:eastAsia="Calibri" w:hAnsi="Calibri" w:cs="Times New Roman"/>
        </w:rPr>
        <w:t xml:space="preserve"> i kadry</w:t>
      </w:r>
      <w:r w:rsidR="006E771C">
        <w:rPr>
          <w:rFonts w:ascii="Calibri" w:eastAsia="Calibri" w:hAnsi="Calibri" w:cs="Times New Roman"/>
        </w:rPr>
        <w:t xml:space="preserve"> do zrealizowania </w:t>
      </w:r>
      <w:r w:rsidR="00961C2F">
        <w:rPr>
          <w:rFonts w:ascii="Calibri" w:eastAsia="Calibri" w:hAnsi="Calibri" w:cs="Times New Roman"/>
        </w:rPr>
        <w:t>trekkingów</w:t>
      </w:r>
      <w:r w:rsidR="006E771C">
        <w:rPr>
          <w:rFonts w:ascii="Calibri" w:eastAsia="Calibri" w:hAnsi="Calibri" w:cs="Times New Roman"/>
        </w:rPr>
        <w:t xml:space="preserve"> dla Amazonek.</w:t>
      </w:r>
    </w:p>
    <w:p w14:paraId="5A801F15" w14:textId="2F21BA4D" w:rsidR="003C1A2F" w:rsidRPr="003C1A2F" w:rsidRDefault="00313F1E" w:rsidP="006F45D0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Powyższe usługi są niezbędne do </w:t>
      </w:r>
      <w:r w:rsidR="003C1A2F" w:rsidRPr="003C1A2F">
        <w:rPr>
          <w:rFonts w:ascii="Calibri" w:eastAsia="Calibri" w:hAnsi="Calibri" w:cs="Times New Roman"/>
        </w:rPr>
        <w:t>realizacj</w:t>
      </w:r>
      <w:r>
        <w:rPr>
          <w:rFonts w:ascii="Calibri" w:eastAsia="Calibri" w:hAnsi="Calibri" w:cs="Times New Roman"/>
        </w:rPr>
        <w:t>i</w:t>
      </w:r>
      <w:r w:rsidR="006F45D0">
        <w:rPr>
          <w:rFonts w:ascii="Calibri" w:eastAsia="Calibri" w:hAnsi="Calibri" w:cs="Times New Roman"/>
        </w:rPr>
        <w:t xml:space="preserve"> 4 trekkingów -</w:t>
      </w:r>
      <w:r w:rsidR="003C1A2F" w:rsidRPr="003C1A2F">
        <w:rPr>
          <w:rFonts w:ascii="Calibri" w:eastAsia="Calibri" w:hAnsi="Calibri" w:cs="Times New Roman"/>
        </w:rPr>
        <w:t xml:space="preserve"> </w:t>
      </w:r>
      <w:r w:rsidR="005D4D91">
        <w:rPr>
          <w:rFonts w:ascii="Calibri" w:eastAsia="Calibri" w:hAnsi="Calibri" w:cs="Times New Roman"/>
        </w:rPr>
        <w:t xml:space="preserve">imprez o charakterze </w:t>
      </w:r>
      <w:proofErr w:type="spellStart"/>
      <w:r w:rsidR="006F45D0">
        <w:rPr>
          <w:rFonts w:ascii="Calibri" w:eastAsia="Calibri" w:hAnsi="Calibri" w:cs="Times New Roman"/>
        </w:rPr>
        <w:t>rekreacyjno</w:t>
      </w:r>
      <w:proofErr w:type="spellEnd"/>
      <w:r w:rsidR="006F45D0">
        <w:rPr>
          <w:rFonts w:ascii="Calibri" w:eastAsia="Calibri" w:hAnsi="Calibri" w:cs="Times New Roman"/>
        </w:rPr>
        <w:t xml:space="preserve"> - </w:t>
      </w:r>
      <w:proofErr w:type="spellStart"/>
      <w:r w:rsidR="006F45D0">
        <w:rPr>
          <w:rFonts w:ascii="Calibri" w:eastAsia="Calibri" w:hAnsi="Calibri" w:cs="Times New Roman"/>
        </w:rPr>
        <w:t>turystyczno</w:t>
      </w:r>
      <w:proofErr w:type="spellEnd"/>
      <w:r w:rsidR="005D4D91">
        <w:rPr>
          <w:rFonts w:ascii="Calibri" w:eastAsia="Calibri" w:hAnsi="Calibri" w:cs="Times New Roman"/>
        </w:rPr>
        <w:t xml:space="preserve"> </w:t>
      </w:r>
      <w:r w:rsidR="006F45D0">
        <w:rPr>
          <w:rFonts w:ascii="Calibri" w:eastAsia="Calibri" w:hAnsi="Calibri" w:cs="Times New Roman"/>
        </w:rPr>
        <w:t>–</w:t>
      </w:r>
      <w:r w:rsidR="005D4D91">
        <w:rPr>
          <w:rFonts w:ascii="Calibri" w:eastAsia="Calibri" w:hAnsi="Calibri" w:cs="Times New Roman"/>
        </w:rPr>
        <w:t xml:space="preserve"> integracyjnym</w:t>
      </w:r>
      <w:r w:rsidR="006F45D0">
        <w:rPr>
          <w:rFonts w:ascii="Calibri" w:eastAsia="Calibri" w:hAnsi="Calibri" w:cs="Times New Roman"/>
        </w:rPr>
        <w:t>.</w:t>
      </w:r>
      <w:r w:rsidR="003C1A2F" w:rsidRPr="003C1A2F">
        <w:rPr>
          <w:rFonts w:ascii="Calibri" w:eastAsia="Calibri" w:hAnsi="Calibri" w:cs="Times New Roman"/>
        </w:rPr>
        <w:t xml:space="preserve"> </w:t>
      </w:r>
    </w:p>
    <w:bookmarkEnd w:id="0"/>
    <w:p w14:paraId="7B1DDF80" w14:textId="77777777" w:rsidR="00280067" w:rsidRDefault="00280067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37FD5231" w14:textId="42B5799A" w:rsidR="00C5652B" w:rsidRDefault="00C5652B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Dopuszcza się dzielenie zamówienia – </w:t>
      </w:r>
      <w:r w:rsidRPr="000235D6">
        <w:rPr>
          <w:rFonts w:ascii="Calibri" w:eastAsia="Calibri" w:hAnsi="Calibri" w:cs="Times New Roman"/>
          <w:b/>
          <w:bCs/>
        </w:rPr>
        <w:t>oferty</w:t>
      </w:r>
      <w:r w:rsidR="00EB0338" w:rsidRPr="000235D6">
        <w:rPr>
          <w:rFonts w:ascii="Calibri" w:eastAsia="Calibri" w:hAnsi="Calibri" w:cs="Times New Roman"/>
          <w:b/>
          <w:bCs/>
        </w:rPr>
        <w:t xml:space="preserve"> muszą</w:t>
      </w:r>
      <w:r w:rsidRPr="000235D6">
        <w:rPr>
          <w:rFonts w:ascii="Calibri" w:eastAsia="Calibri" w:hAnsi="Calibri" w:cs="Times New Roman"/>
          <w:b/>
          <w:bCs/>
        </w:rPr>
        <w:t xml:space="preserve"> </w:t>
      </w:r>
      <w:r w:rsidR="00EB0338" w:rsidRPr="000235D6">
        <w:rPr>
          <w:rFonts w:ascii="Calibri" w:eastAsia="Calibri" w:hAnsi="Calibri" w:cs="Times New Roman"/>
          <w:b/>
          <w:bCs/>
        </w:rPr>
        <w:t>zostać złożone</w:t>
      </w:r>
      <w:r w:rsidRPr="000235D6">
        <w:rPr>
          <w:rFonts w:ascii="Calibri" w:eastAsia="Calibri" w:hAnsi="Calibri" w:cs="Times New Roman"/>
          <w:b/>
          <w:bCs/>
        </w:rPr>
        <w:t xml:space="preserve"> na realizację </w:t>
      </w:r>
      <w:r w:rsidR="00EB0338" w:rsidRPr="000235D6">
        <w:rPr>
          <w:rFonts w:ascii="Calibri" w:eastAsia="Calibri" w:hAnsi="Calibri" w:cs="Times New Roman"/>
          <w:b/>
          <w:bCs/>
        </w:rPr>
        <w:t>pojedynczych</w:t>
      </w:r>
      <w:r w:rsidR="001F7D3A" w:rsidRPr="000235D6">
        <w:rPr>
          <w:rFonts w:ascii="Calibri" w:eastAsia="Calibri" w:hAnsi="Calibri" w:cs="Times New Roman"/>
          <w:b/>
          <w:bCs/>
        </w:rPr>
        <w:t xml:space="preserve"> imp</w:t>
      </w:r>
      <w:r w:rsidRPr="000235D6">
        <w:rPr>
          <w:rFonts w:ascii="Calibri" w:eastAsia="Calibri" w:hAnsi="Calibri" w:cs="Times New Roman"/>
          <w:b/>
          <w:bCs/>
        </w:rPr>
        <w:t>rez</w:t>
      </w:r>
      <w:r w:rsidR="00EB0338" w:rsidRPr="000235D6">
        <w:rPr>
          <w:rFonts w:ascii="Calibri" w:eastAsia="Calibri" w:hAnsi="Calibri" w:cs="Times New Roman"/>
          <w:b/>
          <w:bCs/>
        </w:rPr>
        <w:t xml:space="preserve"> – na każdą imprezę należy złożyć odrębną ofertę</w:t>
      </w:r>
      <w:r w:rsidRPr="000235D6">
        <w:rPr>
          <w:rFonts w:ascii="Calibri" w:eastAsia="Calibri" w:hAnsi="Calibri" w:cs="Times New Roman"/>
          <w:b/>
          <w:bCs/>
        </w:rPr>
        <w:t>.</w:t>
      </w:r>
      <w:r w:rsidR="00DB07BE">
        <w:rPr>
          <w:rFonts w:ascii="Calibri" w:eastAsia="Calibri" w:hAnsi="Calibri" w:cs="Times New Roman"/>
        </w:rPr>
        <w:t xml:space="preserve"> </w:t>
      </w:r>
      <w:r w:rsidR="009C04C5">
        <w:rPr>
          <w:rFonts w:ascii="Calibri" w:eastAsia="Calibri" w:hAnsi="Calibri" w:cs="Times New Roman"/>
          <w:b/>
          <w:bCs/>
        </w:rPr>
        <w:t>Oferty</w:t>
      </w:r>
      <w:r w:rsidR="00DB07BE" w:rsidRPr="00DB07BE">
        <w:rPr>
          <w:rFonts w:ascii="Calibri" w:eastAsia="Calibri" w:hAnsi="Calibri" w:cs="Times New Roman"/>
          <w:b/>
          <w:bCs/>
        </w:rPr>
        <w:t xml:space="preserve"> dotyczące więcej niż jednej imprezy nie będą rozpatrywane.</w:t>
      </w:r>
      <w:r w:rsidR="00F91964" w:rsidRPr="00DB07BE">
        <w:rPr>
          <w:rFonts w:ascii="Calibri" w:eastAsia="Calibri" w:hAnsi="Calibri" w:cs="Times New Roman"/>
          <w:b/>
          <w:bCs/>
        </w:rPr>
        <w:t xml:space="preserve"> </w:t>
      </w:r>
      <w:r w:rsidR="00F91964">
        <w:rPr>
          <w:rFonts w:ascii="Calibri" w:eastAsia="Calibri" w:hAnsi="Calibri" w:cs="Times New Roman"/>
        </w:rPr>
        <w:t>Jeden Oferent może złożyć więcej niż jedną ofertę.</w:t>
      </w:r>
      <w:r>
        <w:rPr>
          <w:rFonts w:ascii="Calibri" w:eastAsia="Calibri" w:hAnsi="Calibri" w:cs="Times New Roman"/>
        </w:rPr>
        <w:t xml:space="preserve"> Zamawiający zastrzega sobie możliwość wyboru więcej niż jednego wykonawcy.</w:t>
      </w:r>
      <w:r w:rsidR="008A3EA8">
        <w:rPr>
          <w:rFonts w:ascii="Calibri" w:eastAsia="Calibri" w:hAnsi="Calibri" w:cs="Times New Roman"/>
        </w:rPr>
        <w:t xml:space="preserve"> Listy rankingowe złożonych ofert zostaną sporządzone dla każdej imprezy osobno.</w:t>
      </w:r>
    </w:p>
    <w:p w14:paraId="146AEA2A" w14:textId="463E6184" w:rsidR="00E22C32" w:rsidRPr="00BC5E21" w:rsidRDefault="00E22C32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Nie dopuszcza się </w:t>
      </w:r>
      <w:r w:rsidR="00154B24">
        <w:rPr>
          <w:rFonts w:ascii="Calibri" w:eastAsia="Calibri" w:hAnsi="Calibri" w:cs="Times New Roman"/>
        </w:rPr>
        <w:t xml:space="preserve">wyboru ofert podmiotów pośrednio zlecających usługi będące przedmiotem niniejszego zamówienia innym podmiotom, </w:t>
      </w:r>
      <w:r w:rsidR="00154B24" w:rsidRPr="00247466">
        <w:rPr>
          <w:rFonts w:ascii="Calibri" w:eastAsia="Calibri" w:hAnsi="Calibri" w:cs="Times New Roman"/>
          <w:b/>
          <w:bCs/>
        </w:rPr>
        <w:t xml:space="preserve">podmiot składający swoją ofertę powinien być dysponentem odpowiedniej </w:t>
      </w:r>
      <w:r w:rsidR="00154B24" w:rsidRPr="00247466">
        <w:rPr>
          <w:rFonts w:ascii="Calibri" w:eastAsia="Calibri" w:hAnsi="Calibri" w:cs="Times New Roman"/>
          <w:b/>
          <w:bCs/>
        </w:rPr>
        <w:lastRenderedPageBreak/>
        <w:t>bazy pobytow</w:t>
      </w:r>
      <w:r w:rsidR="00374E2D">
        <w:rPr>
          <w:rFonts w:ascii="Calibri" w:eastAsia="Calibri" w:hAnsi="Calibri" w:cs="Times New Roman"/>
          <w:b/>
          <w:bCs/>
        </w:rPr>
        <w:t>ej</w:t>
      </w:r>
      <w:r w:rsidR="00154B24" w:rsidRPr="00247466">
        <w:rPr>
          <w:rFonts w:ascii="Calibri" w:eastAsia="Calibri" w:hAnsi="Calibri" w:cs="Times New Roman"/>
          <w:b/>
          <w:bCs/>
        </w:rPr>
        <w:t>, której ta oferta dotyczy</w:t>
      </w:r>
      <w:r w:rsidR="00154B24">
        <w:rPr>
          <w:rFonts w:ascii="Calibri" w:eastAsia="Calibri" w:hAnsi="Calibri" w:cs="Times New Roman"/>
        </w:rPr>
        <w:t xml:space="preserve"> – warunek ten będzie weryfikowany przez Komisję Konkursową na etapie wyboru ofert.</w:t>
      </w:r>
      <w:r w:rsidR="002D328B">
        <w:rPr>
          <w:rFonts w:ascii="Calibri" w:eastAsia="Calibri" w:hAnsi="Calibri" w:cs="Times New Roman"/>
        </w:rPr>
        <w:t xml:space="preserve"> </w:t>
      </w:r>
      <w:r w:rsidR="002D328B" w:rsidRPr="00BC5E21">
        <w:rPr>
          <w:rFonts w:ascii="Calibri" w:eastAsia="Calibri" w:hAnsi="Calibri" w:cs="Times New Roman"/>
          <w:b/>
          <w:bCs/>
        </w:rPr>
        <w:t>Oferty złożone przez podmioty będące pośrednikami, nie będą rozpatrywane.</w:t>
      </w:r>
    </w:p>
    <w:p w14:paraId="0D593F6F" w14:textId="77777777" w:rsidR="003C1A2F" w:rsidRPr="003C1A2F" w:rsidRDefault="003C1A2F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33E33F3F" w14:textId="77777777" w:rsidR="003C1A2F" w:rsidRPr="003C1A2F" w:rsidRDefault="003C1A2F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2CDF309C" w14:textId="7F10DDD2" w:rsidR="003C1A2F" w:rsidRDefault="002E2791" w:rsidP="000C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alibri" w:eastAsia="Times New Roman" w:hAnsi="Calibri" w:cs="Courier New"/>
          <w:lang w:eastAsia="pl-PL"/>
        </w:rPr>
      </w:pPr>
      <w:r w:rsidRPr="003C1A2F">
        <w:rPr>
          <w:rFonts w:ascii="Calibri" w:eastAsia="Times New Roman" w:hAnsi="Calibri" w:cs="Courier New"/>
          <w:b/>
          <w:lang w:eastAsia="pl-PL"/>
        </w:rPr>
        <w:t xml:space="preserve">OPIS </w:t>
      </w:r>
      <w:r w:rsidR="009601BD">
        <w:rPr>
          <w:rFonts w:ascii="Calibri" w:eastAsia="Times New Roman" w:hAnsi="Calibri" w:cs="Courier New"/>
          <w:b/>
          <w:lang w:eastAsia="pl-PL"/>
        </w:rPr>
        <w:t>IMPREZ, KTÓRYCH DOTYCZY</w:t>
      </w:r>
      <w:r w:rsidRPr="003C1A2F">
        <w:rPr>
          <w:rFonts w:ascii="Calibri" w:eastAsia="Times New Roman" w:hAnsi="Calibri" w:cs="Courier New"/>
          <w:b/>
          <w:lang w:eastAsia="pl-PL"/>
        </w:rPr>
        <w:t xml:space="preserve"> ZAMÓWIENI</w:t>
      </w:r>
      <w:r w:rsidR="009601BD">
        <w:rPr>
          <w:rFonts w:ascii="Calibri" w:eastAsia="Times New Roman" w:hAnsi="Calibri" w:cs="Courier New"/>
          <w:b/>
          <w:lang w:eastAsia="pl-PL"/>
        </w:rPr>
        <w:t>E</w:t>
      </w:r>
      <w:r w:rsidR="000C3ADA">
        <w:rPr>
          <w:rFonts w:ascii="Calibri" w:eastAsia="Times New Roman" w:hAnsi="Calibri" w:cs="Courier New"/>
          <w:b/>
          <w:lang w:eastAsia="pl-PL"/>
        </w:rPr>
        <w:t xml:space="preserve"> – TREKKINGÓW DLA AMAZONEK</w:t>
      </w:r>
    </w:p>
    <w:p w14:paraId="3F0161B2" w14:textId="436EBA6D" w:rsidR="00354135" w:rsidRPr="00354135" w:rsidRDefault="009C6EEA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bookmarkStart w:id="1" w:name="_Hlk135142043"/>
      <w:r w:rsidRPr="00354135">
        <w:rPr>
          <w:rFonts w:ascii="Calibri" w:eastAsia="Times New Roman" w:hAnsi="Calibri" w:cs="Courier New"/>
          <w:lang w:eastAsia="pl-PL"/>
        </w:rPr>
        <w:t xml:space="preserve">Założono przeprowadzenie </w:t>
      </w:r>
      <w:r w:rsidR="000C3ADA">
        <w:rPr>
          <w:rFonts w:ascii="Calibri" w:eastAsia="Times New Roman" w:hAnsi="Calibri" w:cs="Courier New"/>
          <w:lang w:eastAsia="pl-PL"/>
        </w:rPr>
        <w:t>4</w:t>
      </w:r>
      <w:r w:rsidRPr="00354135">
        <w:rPr>
          <w:rFonts w:ascii="Calibri" w:eastAsia="Times New Roman" w:hAnsi="Calibri" w:cs="Courier New"/>
          <w:lang w:eastAsia="pl-PL"/>
        </w:rPr>
        <w:t xml:space="preserve"> </w:t>
      </w:r>
      <w:r w:rsidR="009A6508" w:rsidRPr="00354135">
        <w:rPr>
          <w:rFonts w:ascii="Calibri" w:eastAsia="Times New Roman" w:hAnsi="Calibri" w:cs="Courier New"/>
          <w:lang w:eastAsia="pl-PL"/>
        </w:rPr>
        <w:t>imprez tego typu</w:t>
      </w:r>
      <w:r w:rsidRPr="00354135">
        <w:rPr>
          <w:rFonts w:ascii="Calibri" w:eastAsia="Times New Roman" w:hAnsi="Calibri" w:cs="Courier New"/>
          <w:lang w:eastAsia="pl-PL"/>
        </w:rPr>
        <w:t xml:space="preserve"> </w:t>
      </w:r>
      <w:r w:rsidR="000C3ADA">
        <w:rPr>
          <w:rFonts w:ascii="Calibri" w:eastAsia="Times New Roman" w:hAnsi="Calibri" w:cs="Courier New"/>
          <w:lang w:eastAsia="pl-PL"/>
        </w:rPr>
        <w:t>po 32</w:t>
      </w:r>
      <w:r w:rsidRPr="00354135">
        <w:rPr>
          <w:rFonts w:ascii="Calibri" w:eastAsia="Times New Roman" w:hAnsi="Calibri" w:cs="Courier New"/>
          <w:lang w:eastAsia="pl-PL"/>
        </w:rPr>
        <w:t xml:space="preserve"> os</w:t>
      </w:r>
      <w:r w:rsidR="000C3ADA">
        <w:rPr>
          <w:rFonts w:ascii="Calibri" w:eastAsia="Times New Roman" w:hAnsi="Calibri" w:cs="Courier New"/>
          <w:lang w:eastAsia="pl-PL"/>
        </w:rPr>
        <w:t>oby</w:t>
      </w:r>
      <w:r w:rsidRPr="00354135">
        <w:rPr>
          <w:rFonts w:ascii="Calibri" w:eastAsia="Times New Roman" w:hAnsi="Calibri" w:cs="Courier New"/>
          <w:lang w:eastAsia="pl-PL"/>
        </w:rPr>
        <w:t xml:space="preserve"> (</w:t>
      </w:r>
      <w:r w:rsidR="000C3ADA">
        <w:rPr>
          <w:rFonts w:ascii="Calibri" w:eastAsia="Times New Roman" w:hAnsi="Calibri" w:cs="Courier New"/>
          <w:lang w:eastAsia="pl-PL"/>
        </w:rPr>
        <w:t>3</w:t>
      </w:r>
      <w:r w:rsidRPr="00354135">
        <w:rPr>
          <w:rFonts w:ascii="Calibri" w:eastAsia="Times New Roman" w:hAnsi="Calibri" w:cs="Courier New"/>
          <w:lang w:eastAsia="pl-PL"/>
        </w:rPr>
        <w:t xml:space="preserve">0 uczestników + </w:t>
      </w:r>
      <w:r w:rsidR="000C3ADA">
        <w:rPr>
          <w:rFonts w:ascii="Calibri" w:eastAsia="Times New Roman" w:hAnsi="Calibri" w:cs="Courier New"/>
          <w:lang w:eastAsia="pl-PL"/>
        </w:rPr>
        <w:t>2</w:t>
      </w:r>
      <w:r w:rsidR="009A6508" w:rsidRPr="00354135">
        <w:rPr>
          <w:rFonts w:ascii="Calibri" w:eastAsia="Times New Roman" w:hAnsi="Calibri" w:cs="Courier New"/>
          <w:lang w:eastAsia="pl-PL"/>
        </w:rPr>
        <w:t xml:space="preserve"> os</w:t>
      </w:r>
      <w:r w:rsidR="000C3ADA">
        <w:rPr>
          <w:rFonts w:ascii="Calibri" w:eastAsia="Times New Roman" w:hAnsi="Calibri" w:cs="Courier New"/>
          <w:lang w:eastAsia="pl-PL"/>
        </w:rPr>
        <w:t>oby</w:t>
      </w:r>
      <w:r w:rsidR="009A6508" w:rsidRPr="00354135">
        <w:rPr>
          <w:rFonts w:ascii="Calibri" w:eastAsia="Times New Roman" w:hAnsi="Calibri" w:cs="Courier New"/>
          <w:lang w:eastAsia="pl-PL"/>
        </w:rPr>
        <w:t xml:space="preserve"> kadry)</w:t>
      </w:r>
      <w:r w:rsidR="0052414C" w:rsidRPr="00354135">
        <w:rPr>
          <w:rFonts w:ascii="Calibri" w:eastAsia="Times New Roman" w:hAnsi="Calibri" w:cs="Courier New"/>
          <w:lang w:eastAsia="pl-PL"/>
        </w:rPr>
        <w:t xml:space="preserve"> każda</w:t>
      </w:r>
      <w:r w:rsidRPr="00354135">
        <w:rPr>
          <w:rFonts w:ascii="Calibri" w:eastAsia="Times New Roman" w:hAnsi="Calibri" w:cs="Courier New"/>
          <w:lang w:eastAsia="pl-PL"/>
        </w:rPr>
        <w:t>.</w:t>
      </w:r>
      <w:r w:rsidR="0085055C" w:rsidRPr="00354135">
        <w:rPr>
          <w:rFonts w:ascii="Calibri" w:eastAsia="Times New Roman" w:hAnsi="Calibri" w:cs="Courier New"/>
          <w:lang w:eastAsia="pl-PL"/>
        </w:rPr>
        <w:t xml:space="preserve"> Uczestnikami imprez są osoby z niepełnosprawnością.</w:t>
      </w:r>
      <w:r w:rsidRPr="00354135">
        <w:rPr>
          <w:rFonts w:ascii="Calibri" w:eastAsia="Times New Roman" w:hAnsi="Calibri" w:cs="Courier New"/>
          <w:lang w:eastAsia="pl-PL"/>
        </w:rPr>
        <w:t xml:space="preserve"> </w:t>
      </w:r>
    </w:p>
    <w:p w14:paraId="5B772249" w14:textId="7B0B346D" w:rsidR="00AE4693" w:rsidRDefault="009C6EEA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354135">
        <w:rPr>
          <w:rFonts w:ascii="Calibri" w:eastAsia="Times New Roman" w:hAnsi="Calibri" w:cs="Courier New"/>
          <w:lang w:eastAsia="pl-PL"/>
        </w:rPr>
        <w:t xml:space="preserve">Przewidziano w ramach jednego terminu </w:t>
      </w:r>
      <w:r w:rsidR="00F77A65">
        <w:rPr>
          <w:rFonts w:ascii="Calibri" w:eastAsia="Times New Roman" w:hAnsi="Calibri" w:cs="Courier New"/>
          <w:lang w:eastAsia="pl-PL"/>
        </w:rPr>
        <w:t>imprezy</w:t>
      </w:r>
      <w:r w:rsidRPr="00354135">
        <w:rPr>
          <w:rFonts w:ascii="Calibri" w:eastAsia="Times New Roman" w:hAnsi="Calibri" w:cs="Courier New"/>
          <w:lang w:eastAsia="pl-PL"/>
        </w:rPr>
        <w:t xml:space="preserve"> </w:t>
      </w:r>
      <w:r w:rsidR="009A6508" w:rsidRPr="00354135">
        <w:rPr>
          <w:rFonts w:ascii="Calibri" w:eastAsia="Times New Roman" w:hAnsi="Calibri" w:cs="Courier New"/>
          <w:lang w:eastAsia="pl-PL"/>
        </w:rPr>
        <w:t>5 nocleg</w:t>
      </w:r>
      <w:r w:rsidR="0079134A">
        <w:rPr>
          <w:rFonts w:ascii="Calibri" w:eastAsia="Times New Roman" w:hAnsi="Calibri" w:cs="Courier New"/>
          <w:lang w:eastAsia="pl-PL"/>
        </w:rPr>
        <w:t>ów</w:t>
      </w:r>
      <w:r w:rsidR="009A6508" w:rsidRPr="00354135">
        <w:rPr>
          <w:rFonts w:ascii="Calibri" w:eastAsia="Times New Roman" w:hAnsi="Calibri" w:cs="Courier New"/>
          <w:lang w:eastAsia="pl-PL"/>
        </w:rPr>
        <w:t xml:space="preserve"> (przyjazd w godzinach południowych pierwszego dnia, 5 noclegów, wyjazd w godzinach</w:t>
      </w:r>
      <w:r w:rsidR="00BB316C" w:rsidRPr="00354135">
        <w:rPr>
          <w:rFonts w:ascii="Calibri" w:eastAsia="Times New Roman" w:hAnsi="Calibri" w:cs="Courier New"/>
          <w:lang w:eastAsia="pl-PL"/>
        </w:rPr>
        <w:t xml:space="preserve"> </w:t>
      </w:r>
      <w:r w:rsidR="00F77A65">
        <w:rPr>
          <w:rFonts w:ascii="Calibri" w:eastAsia="Times New Roman" w:hAnsi="Calibri" w:cs="Courier New"/>
          <w:lang w:eastAsia="pl-PL"/>
        </w:rPr>
        <w:t>południowych</w:t>
      </w:r>
      <w:r w:rsidR="0079134A">
        <w:rPr>
          <w:rFonts w:ascii="Calibri" w:eastAsia="Times New Roman" w:hAnsi="Calibri" w:cs="Courier New"/>
          <w:lang w:eastAsia="pl-PL"/>
        </w:rPr>
        <w:t xml:space="preserve"> następnego dnia</w:t>
      </w:r>
      <w:r w:rsidR="009A6508" w:rsidRPr="00354135">
        <w:rPr>
          <w:rFonts w:ascii="Calibri" w:eastAsia="Times New Roman" w:hAnsi="Calibri" w:cs="Courier New"/>
          <w:lang w:eastAsia="pl-PL"/>
        </w:rPr>
        <w:t>)</w:t>
      </w:r>
      <w:r w:rsidR="003A4131" w:rsidRPr="00354135">
        <w:rPr>
          <w:rFonts w:ascii="Calibri" w:eastAsia="Times New Roman" w:hAnsi="Calibri" w:cs="Courier New"/>
          <w:lang w:eastAsia="pl-PL"/>
        </w:rPr>
        <w:t xml:space="preserve"> oraz wyżywieniem: obiad</w:t>
      </w:r>
      <w:r w:rsidR="0008161F">
        <w:rPr>
          <w:rFonts w:ascii="Calibri" w:eastAsia="Times New Roman" w:hAnsi="Calibri" w:cs="Courier New"/>
          <w:lang w:eastAsia="pl-PL"/>
        </w:rPr>
        <w:t>okolacja</w:t>
      </w:r>
      <w:r w:rsidR="003A4131" w:rsidRPr="00354135">
        <w:rPr>
          <w:rFonts w:ascii="Calibri" w:eastAsia="Times New Roman" w:hAnsi="Calibri" w:cs="Courier New"/>
          <w:lang w:eastAsia="pl-PL"/>
        </w:rPr>
        <w:t xml:space="preserve"> pierwszego dnia; trzy posiłki</w:t>
      </w:r>
      <w:r w:rsidR="006F69C8" w:rsidRPr="00354135">
        <w:rPr>
          <w:rFonts w:ascii="Calibri" w:eastAsia="Times New Roman" w:hAnsi="Calibri" w:cs="Courier New"/>
          <w:lang w:eastAsia="pl-PL"/>
        </w:rPr>
        <w:t xml:space="preserve"> </w:t>
      </w:r>
      <w:r w:rsidR="003A4131" w:rsidRPr="00354135">
        <w:rPr>
          <w:rFonts w:ascii="Calibri" w:eastAsia="Times New Roman" w:hAnsi="Calibri" w:cs="Courier New"/>
          <w:lang w:eastAsia="pl-PL"/>
        </w:rPr>
        <w:t xml:space="preserve">(śniadanie, </w:t>
      </w:r>
      <w:r w:rsidR="00BF3696">
        <w:rPr>
          <w:rFonts w:ascii="Calibri" w:eastAsia="Times New Roman" w:hAnsi="Calibri" w:cs="Courier New"/>
          <w:lang w:eastAsia="pl-PL"/>
        </w:rPr>
        <w:t>suchy prowiant</w:t>
      </w:r>
      <w:r w:rsidR="003A4131" w:rsidRPr="00354135">
        <w:rPr>
          <w:rFonts w:ascii="Calibri" w:eastAsia="Times New Roman" w:hAnsi="Calibri" w:cs="Courier New"/>
          <w:lang w:eastAsia="pl-PL"/>
        </w:rPr>
        <w:t xml:space="preserve">, </w:t>
      </w:r>
      <w:r w:rsidR="00BF3696">
        <w:rPr>
          <w:rFonts w:ascii="Calibri" w:eastAsia="Times New Roman" w:hAnsi="Calibri" w:cs="Courier New"/>
          <w:lang w:eastAsia="pl-PL"/>
        </w:rPr>
        <w:t>obiado</w:t>
      </w:r>
      <w:r w:rsidR="003A4131" w:rsidRPr="00354135">
        <w:rPr>
          <w:rFonts w:ascii="Calibri" w:eastAsia="Times New Roman" w:hAnsi="Calibri" w:cs="Courier New"/>
          <w:lang w:eastAsia="pl-PL"/>
        </w:rPr>
        <w:t>kolacja)</w:t>
      </w:r>
      <w:r w:rsidR="006F69C8" w:rsidRPr="006F69C8">
        <w:t xml:space="preserve"> </w:t>
      </w:r>
      <w:r w:rsidR="003A4131" w:rsidRPr="00354135">
        <w:rPr>
          <w:rFonts w:ascii="Calibri" w:eastAsia="Times New Roman" w:hAnsi="Calibri" w:cs="Courier New"/>
          <w:lang w:eastAsia="pl-PL"/>
        </w:rPr>
        <w:t>każdego pełnego dnia pobytu oraz śniadanie ostatniego dnia.</w:t>
      </w:r>
      <w:r w:rsidR="00EE45B6" w:rsidRPr="00354135">
        <w:rPr>
          <w:rFonts w:ascii="Calibri" w:eastAsia="Times New Roman" w:hAnsi="Calibri" w:cs="Courier New"/>
          <w:lang w:eastAsia="pl-PL"/>
        </w:rPr>
        <w:t xml:space="preserve"> Założono organizację spotkania integracyjnego przy muzyce </w:t>
      </w:r>
      <w:r w:rsidR="00D74A24" w:rsidRPr="00354135">
        <w:rPr>
          <w:rFonts w:ascii="Calibri" w:eastAsia="Times New Roman" w:hAnsi="Calibri" w:cs="Courier New"/>
          <w:lang w:eastAsia="pl-PL"/>
        </w:rPr>
        <w:t xml:space="preserve">w </w:t>
      </w:r>
      <w:r w:rsidR="0018797D" w:rsidRPr="00354135">
        <w:rPr>
          <w:rFonts w:ascii="Calibri" w:eastAsia="Times New Roman" w:hAnsi="Calibri" w:cs="Courier New"/>
          <w:lang w:eastAsia="pl-PL"/>
        </w:rPr>
        <w:t>ramach</w:t>
      </w:r>
      <w:r w:rsidR="00D74A24" w:rsidRPr="00354135">
        <w:rPr>
          <w:rFonts w:ascii="Calibri" w:eastAsia="Times New Roman" w:hAnsi="Calibri" w:cs="Courier New"/>
          <w:lang w:eastAsia="pl-PL"/>
        </w:rPr>
        <w:t xml:space="preserve"> </w:t>
      </w:r>
      <w:r w:rsidR="00602E78">
        <w:rPr>
          <w:rFonts w:ascii="Calibri" w:eastAsia="Times New Roman" w:hAnsi="Calibri" w:cs="Courier New"/>
          <w:lang w:eastAsia="pl-PL"/>
        </w:rPr>
        <w:t>obiado</w:t>
      </w:r>
      <w:r w:rsidR="00D74A24" w:rsidRPr="00354135">
        <w:rPr>
          <w:rFonts w:ascii="Calibri" w:eastAsia="Times New Roman" w:hAnsi="Calibri" w:cs="Courier New"/>
          <w:lang w:eastAsia="pl-PL"/>
        </w:rPr>
        <w:t>kolacji drugiego dnia w formie ogniska/grilla/lub innej zaproponowanej przez oferenta</w:t>
      </w:r>
      <w:r w:rsidR="00EE45B6" w:rsidRPr="00354135">
        <w:rPr>
          <w:rFonts w:ascii="Calibri" w:eastAsia="Times New Roman" w:hAnsi="Calibri" w:cs="Courier New"/>
          <w:lang w:eastAsia="pl-PL"/>
        </w:rPr>
        <w:t>.</w:t>
      </w:r>
      <w:r w:rsidR="00D73609" w:rsidRPr="00354135">
        <w:rPr>
          <w:rFonts w:ascii="Calibri" w:eastAsia="Times New Roman" w:hAnsi="Calibri" w:cs="Courier New"/>
          <w:lang w:eastAsia="pl-PL"/>
        </w:rPr>
        <w:t xml:space="preserve"> </w:t>
      </w:r>
    </w:p>
    <w:p w14:paraId="1DEB88C2" w14:textId="60BE7880" w:rsidR="00AE4693" w:rsidRDefault="006F4AF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354135">
        <w:rPr>
          <w:rFonts w:ascii="Calibri" w:eastAsia="Times New Roman" w:hAnsi="Calibri" w:cs="Courier New"/>
          <w:lang w:eastAsia="pl-PL"/>
        </w:rPr>
        <w:t xml:space="preserve">Założono realizację działań w ośrodkach </w:t>
      </w:r>
      <w:r w:rsidR="00CD5FAC">
        <w:rPr>
          <w:rFonts w:ascii="Calibri" w:eastAsia="Times New Roman" w:hAnsi="Calibri" w:cs="Courier New"/>
          <w:lang w:eastAsia="pl-PL"/>
        </w:rPr>
        <w:t>wypoczynkowych</w:t>
      </w:r>
      <w:r w:rsidRPr="00354135">
        <w:rPr>
          <w:rFonts w:ascii="Calibri" w:eastAsia="Times New Roman" w:hAnsi="Calibri" w:cs="Courier New"/>
          <w:lang w:eastAsia="pl-PL"/>
        </w:rPr>
        <w:t xml:space="preserve"> dysponujących </w:t>
      </w:r>
      <w:r w:rsidR="0007437E">
        <w:rPr>
          <w:rFonts w:ascii="Calibri" w:eastAsia="Times New Roman" w:hAnsi="Calibri" w:cs="Courier New"/>
          <w:lang w:eastAsia="pl-PL"/>
        </w:rPr>
        <w:t xml:space="preserve">odpowiednią bazą </w:t>
      </w:r>
      <w:r w:rsidR="00CD5FAC">
        <w:rPr>
          <w:rFonts w:ascii="Calibri" w:eastAsia="Times New Roman" w:hAnsi="Calibri" w:cs="Courier New"/>
          <w:lang w:eastAsia="pl-PL"/>
        </w:rPr>
        <w:t>pobytową</w:t>
      </w:r>
      <w:r w:rsidR="0007437E">
        <w:rPr>
          <w:rFonts w:ascii="Calibri" w:eastAsia="Times New Roman" w:hAnsi="Calibri" w:cs="Courier New"/>
          <w:lang w:eastAsia="pl-PL"/>
        </w:rPr>
        <w:t xml:space="preserve"> odpowiadającą</w:t>
      </w:r>
      <w:r w:rsidR="00CD5FAC">
        <w:rPr>
          <w:rFonts w:ascii="Calibri" w:eastAsia="Times New Roman" w:hAnsi="Calibri" w:cs="Courier New"/>
          <w:lang w:eastAsia="pl-PL"/>
        </w:rPr>
        <w:t xml:space="preserve"> standardowi hotelu trzygwiazdkowego</w:t>
      </w:r>
      <w:r w:rsidR="00E8264B" w:rsidRPr="00354135">
        <w:rPr>
          <w:rFonts w:ascii="Calibri" w:eastAsia="Times New Roman" w:hAnsi="Calibri" w:cs="Courier New"/>
          <w:lang w:eastAsia="pl-PL"/>
        </w:rPr>
        <w:t xml:space="preserve"> </w:t>
      </w:r>
      <w:bookmarkStart w:id="2" w:name="_Hlk135242783"/>
      <w:r w:rsidR="00E8264B" w:rsidRPr="00354135">
        <w:rPr>
          <w:rFonts w:ascii="Calibri" w:eastAsia="Times New Roman" w:hAnsi="Calibri" w:cs="Courier New"/>
          <w:b/>
          <w:bCs/>
          <w:lang w:eastAsia="pl-PL"/>
        </w:rPr>
        <w:t xml:space="preserve">– brak dysponowania </w:t>
      </w:r>
      <w:r w:rsidR="005C5EBD">
        <w:rPr>
          <w:rFonts w:ascii="Calibri" w:eastAsia="Times New Roman" w:hAnsi="Calibri" w:cs="Courier New"/>
          <w:b/>
          <w:bCs/>
          <w:lang w:eastAsia="pl-PL"/>
        </w:rPr>
        <w:t>takim standardem</w:t>
      </w:r>
      <w:r w:rsidR="00E8264B" w:rsidRPr="00354135">
        <w:rPr>
          <w:rFonts w:ascii="Calibri" w:eastAsia="Times New Roman" w:hAnsi="Calibri" w:cs="Courier New"/>
          <w:b/>
          <w:bCs/>
          <w:lang w:eastAsia="pl-PL"/>
        </w:rPr>
        <w:t xml:space="preserve"> spowoduje odrzucenie oferty.</w:t>
      </w:r>
      <w:r w:rsidR="00476E03" w:rsidRPr="00354135">
        <w:rPr>
          <w:rFonts w:ascii="Calibri" w:eastAsia="Times New Roman" w:hAnsi="Calibri" w:cs="Courier New"/>
          <w:lang w:eastAsia="pl-PL"/>
        </w:rPr>
        <w:t xml:space="preserve"> </w:t>
      </w:r>
      <w:bookmarkEnd w:id="2"/>
    </w:p>
    <w:p w14:paraId="398BC826" w14:textId="044D7A73" w:rsidR="00D26ADB" w:rsidRPr="00D26ADB" w:rsidRDefault="000A0977" w:rsidP="00D26ADB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354135">
        <w:rPr>
          <w:rFonts w:ascii="Calibri" w:eastAsia="Times New Roman" w:hAnsi="Calibri" w:cs="Courier New"/>
          <w:lang w:eastAsia="pl-PL"/>
        </w:rPr>
        <w:t xml:space="preserve">Baza </w:t>
      </w:r>
      <w:r w:rsidR="00EF2BCF" w:rsidRPr="00354135">
        <w:rPr>
          <w:rFonts w:ascii="Calibri" w:eastAsia="Times New Roman" w:hAnsi="Calibri" w:cs="Courier New"/>
          <w:lang w:eastAsia="pl-PL"/>
        </w:rPr>
        <w:t>noclegowa</w:t>
      </w:r>
      <w:r w:rsidRPr="00354135">
        <w:rPr>
          <w:rFonts w:ascii="Calibri" w:eastAsia="Times New Roman" w:hAnsi="Calibri" w:cs="Courier New"/>
          <w:lang w:eastAsia="pl-PL"/>
        </w:rPr>
        <w:t xml:space="preserve"> oraz pomieszczenia, gdzie będą serwowane posiłki muszą znajdować się w tym samym kompleksie</w:t>
      </w:r>
      <w:r w:rsidR="004418CD">
        <w:rPr>
          <w:rFonts w:ascii="Calibri" w:eastAsia="Times New Roman" w:hAnsi="Calibri" w:cs="Courier New"/>
          <w:lang w:eastAsia="pl-PL"/>
        </w:rPr>
        <w:t>/zespole</w:t>
      </w:r>
      <w:r w:rsidRPr="00354135">
        <w:rPr>
          <w:rFonts w:ascii="Calibri" w:eastAsia="Times New Roman" w:hAnsi="Calibri" w:cs="Courier New"/>
          <w:lang w:eastAsia="pl-PL"/>
        </w:rPr>
        <w:t xml:space="preserve"> budynków aby możliwe było swobodne</w:t>
      </w:r>
      <w:r w:rsidR="00213C67" w:rsidRPr="00354135">
        <w:rPr>
          <w:rFonts w:ascii="Calibri" w:eastAsia="Times New Roman" w:hAnsi="Calibri" w:cs="Courier New"/>
          <w:lang w:eastAsia="pl-PL"/>
        </w:rPr>
        <w:t xml:space="preserve"> i szybkie</w:t>
      </w:r>
      <w:r w:rsidRPr="00354135">
        <w:rPr>
          <w:rFonts w:ascii="Calibri" w:eastAsia="Times New Roman" w:hAnsi="Calibri" w:cs="Courier New"/>
          <w:lang w:eastAsia="pl-PL"/>
        </w:rPr>
        <w:t xml:space="preserve"> przemieszczanie się pomiędzy </w:t>
      </w:r>
      <w:r w:rsidR="00757FB1" w:rsidRPr="00354135">
        <w:rPr>
          <w:rFonts w:ascii="Calibri" w:eastAsia="Times New Roman" w:hAnsi="Calibri" w:cs="Courier New"/>
          <w:lang w:eastAsia="pl-PL"/>
        </w:rPr>
        <w:t>nimi</w:t>
      </w:r>
      <w:r w:rsidR="00F431AB" w:rsidRPr="00354135">
        <w:rPr>
          <w:rFonts w:ascii="Calibri" w:eastAsia="Times New Roman" w:hAnsi="Calibri" w:cs="Courier New"/>
          <w:lang w:eastAsia="pl-PL"/>
        </w:rPr>
        <w:t xml:space="preserve"> </w:t>
      </w:r>
      <w:bookmarkStart w:id="3" w:name="_Hlk135242887"/>
      <w:r w:rsidR="00E8264B" w:rsidRPr="00354135">
        <w:rPr>
          <w:rFonts w:ascii="Calibri" w:eastAsia="Times New Roman" w:hAnsi="Calibri" w:cs="Courier New"/>
          <w:b/>
          <w:bCs/>
          <w:lang w:eastAsia="pl-PL"/>
        </w:rPr>
        <w:t>– brak spełnienia tego warunku spowoduje odrzucenie oferty.</w:t>
      </w:r>
      <w:r w:rsidR="00E8264B" w:rsidRPr="00354135">
        <w:rPr>
          <w:rFonts w:ascii="Calibri" w:eastAsia="Times New Roman" w:hAnsi="Calibri" w:cs="Courier New"/>
          <w:lang w:eastAsia="pl-PL"/>
        </w:rPr>
        <w:t xml:space="preserve">  </w:t>
      </w:r>
      <w:bookmarkEnd w:id="3"/>
    </w:p>
    <w:p w14:paraId="6E1E9FD1" w14:textId="44CFE590" w:rsidR="004418CD" w:rsidRDefault="006E73A6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354135">
        <w:rPr>
          <w:rFonts w:ascii="Calibri" w:eastAsia="Times New Roman" w:hAnsi="Calibri" w:cs="Courier New"/>
          <w:lang w:eastAsia="pl-PL"/>
        </w:rPr>
        <w:t>Oferenci składający oferty muszą wyrazić zgodę na oznakowanie</w:t>
      </w:r>
      <w:r w:rsidR="002D4452" w:rsidRPr="00354135">
        <w:rPr>
          <w:rFonts w:ascii="Calibri" w:eastAsia="Times New Roman" w:hAnsi="Calibri" w:cs="Courier New"/>
          <w:lang w:eastAsia="pl-PL"/>
        </w:rPr>
        <w:t xml:space="preserve"> i eksponowanie logotypów i informacji</w:t>
      </w:r>
      <w:r w:rsidR="00DA1E28" w:rsidRPr="00354135">
        <w:rPr>
          <w:rFonts w:ascii="Calibri" w:eastAsia="Times New Roman" w:hAnsi="Calibri" w:cs="Courier New"/>
          <w:lang w:eastAsia="pl-PL"/>
        </w:rPr>
        <w:t xml:space="preserve"> o projekcie</w:t>
      </w:r>
      <w:r w:rsidR="002D4452" w:rsidRPr="00354135">
        <w:rPr>
          <w:rFonts w:ascii="Calibri" w:eastAsia="Times New Roman" w:hAnsi="Calibri" w:cs="Courier New"/>
          <w:lang w:eastAsia="pl-PL"/>
        </w:rPr>
        <w:t xml:space="preserve"> w</w:t>
      </w:r>
      <w:r w:rsidRPr="00354135">
        <w:rPr>
          <w:rFonts w:ascii="Calibri" w:eastAsia="Times New Roman" w:hAnsi="Calibri" w:cs="Courier New"/>
          <w:lang w:eastAsia="pl-PL"/>
        </w:rPr>
        <w:t xml:space="preserve"> pomieszcze</w:t>
      </w:r>
      <w:r w:rsidR="002D4452" w:rsidRPr="00354135">
        <w:rPr>
          <w:rFonts w:ascii="Calibri" w:eastAsia="Times New Roman" w:hAnsi="Calibri" w:cs="Courier New"/>
          <w:lang w:eastAsia="pl-PL"/>
        </w:rPr>
        <w:t>niach</w:t>
      </w:r>
      <w:r w:rsidRPr="00354135">
        <w:rPr>
          <w:rFonts w:ascii="Calibri" w:eastAsia="Times New Roman" w:hAnsi="Calibri" w:cs="Courier New"/>
          <w:lang w:eastAsia="pl-PL"/>
        </w:rPr>
        <w:t xml:space="preserve"> i obiekt</w:t>
      </w:r>
      <w:r w:rsidR="002D4452" w:rsidRPr="00354135">
        <w:rPr>
          <w:rFonts w:ascii="Calibri" w:eastAsia="Times New Roman" w:hAnsi="Calibri" w:cs="Courier New"/>
          <w:lang w:eastAsia="pl-PL"/>
        </w:rPr>
        <w:t>ach gdzie</w:t>
      </w:r>
      <w:r w:rsidRPr="00354135">
        <w:rPr>
          <w:rFonts w:ascii="Calibri" w:eastAsia="Times New Roman" w:hAnsi="Calibri" w:cs="Courier New"/>
          <w:lang w:eastAsia="pl-PL"/>
        </w:rPr>
        <w:t xml:space="preserve"> będą realizowane działania (banery, karty informacyjne, kartki przylepiane na ścianach z logo PFRON, logo RP, logo </w:t>
      </w:r>
      <w:r w:rsidR="00222DF2">
        <w:rPr>
          <w:rFonts w:ascii="Calibri" w:eastAsia="Times New Roman" w:hAnsi="Calibri" w:cs="Courier New"/>
          <w:lang w:eastAsia="pl-PL"/>
        </w:rPr>
        <w:t>PTA</w:t>
      </w:r>
      <w:r w:rsidRPr="00354135">
        <w:rPr>
          <w:rFonts w:ascii="Calibri" w:eastAsia="Times New Roman" w:hAnsi="Calibri" w:cs="Courier New"/>
          <w:lang w:eastAsia="pl-PL"/>
        </w:rPr>
        <w:t>)</w:t>
      </w:r>
      <w:r w:rsidR="004B3985" w:rsidRPr="004B3985">
        <w:t xml:space="preserve"> </w:t>
      </w:r>
      <w:r w:rsidR="004B3985" w:rsidRPr="004B3985">
        <w:rPr>
          <w:rFonts w:ascii="Calibri" w:eastAsia="Times New Roman" w:hAnsi="Calibri" w:cs="Courier New"/>
          <w:lang w:eastAsia="pl-PL"/>
        </w:rPr>
        <w:t>oraz Oferenci muszą wyrazić zgodę na dokumentowanie prowadzonych przez Zamawiającego działań, w szczególności na fotografowanie i filmowanie na terenie obiektów należących do Oferenta, gdzie prowadzone będą działania w ramach imprez</w:t>
      </w:r>
      <w:r w:rsidR="004418CD">
        <w:rPr>
          <w:rFonts w:ascii="Calibri" w:eastAsia="Times New Roman" w:hAnsi="Calibri" w:cs="Courier New"/>
          <w:lang w:eastAsia="pl-PL"/>
        </w:rPr>
        <w:t xml:space="preserve"> -</w:t>
      </w:r>
      <w:r w:rsidRPr="006E73A6">
        <w:t xml:space="preserve"> </w:t>
      </w:r>
      <w:r w:rsidRPr="00354135">
        <w:rPr>
          <w:rFonts w:ascii="Calibri" w:eastAsia="Times New Roman" w:hAnsi="Calibri" w:cs="Courier New"/>
          <w:b/>
          <w:bCs/>
          <w:lang w:eastAsia="pl-PL"/>
        </w:rPr>
        <w:t>nie wyrażenie takiej zgody powoduje, że oferta nie będzie rozpatrywana.</w:t>
      </w:r>
      <w:r w:rsidR="00144BD4" w:rsidRPr="00354135">
        <w:rPr>
          <w:rFonts w:ascii="Calibri" w:eastAsia="Times New Roman" w:hAnsi="Calibri" w:cs="Courier New"/>
          <w:lang w:eastAsia="pl-PL"/>
        </w:rPr>
        <w:t xml:space="preserve"> </w:t>
      </w:r>
    </w:p>
    <w:p w14:paraId="7ED8DD7B" w14:textId="00B3B412" w:rsidR="00D26ADB" w:rsidRPr="00D26ADB" w:rsidRDefault="00D26ADB" w:rsidP="00D26ADB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Obiekty, w których realizowane będą imprezy powinny dysponować przestrzenią nadającą się do integracji uczestników, np. fotele, sofy</w:t>
      </w:r>
      <w:r w:rsidR="00953081">
        <w:rPr>
          <w:rFonts w:ascii="Calibri" w:eastAsia="Times New Roman" w:hAnsi="Calibri" w:cs="Courier New"/>
          <w:lang w:eastAsia="pl-PL"/>
        </w:rPr>
        <w:t xml:space="preserve"> wewnątrz obiektu,</w:t>
      </w:r>
      <w:r>
        <w:rPr>
          <w:rFonts w:ascii="Calibri" w:eastAsia="Times New Roman" w:hAnsi="Calibri" w:cs="Courier New"/>
          <w:lang w:eastAsia="pl-PL"/>
        </w:rPr>
        <w:t xml:space="preserve"> ław</w:t>
      </w:r>
      <w:r w:rsidR="00953081">
        <w:rPr>
          <w:rFonts w:ascii="Calibri" w:eastAsia="Times New Roman" w:hAnsi="Calibri" w:cs="Courier New"/>
          <w:lang w:eastAsia="pl-PL"/>
        </w:rPr>
        <w:t>ki</w:t>
      </w:r>
      <w:r>
        <w:rPr>
          <w:rFonts w:ascii="Calibri" w:eastAsia="Times New Roman" w:hAnsi="Calibri" w:cs="Courier New"/>
          <w:lang w:eastAsia="pl-PL"/>
        </w:rPr>
        <w:t xml:space="preserve"> na terenie zewnętrznym, itp. </w:t>
      </w:r>
      <w:r w:rsidRPr="00354135">
        <w:rPr>
          <w:rFonts w:ascii="Calibri" w:eastAsia="Times New Roman" w:hAnsi="Calibri" w:cs="Courier New"/>
          <w:b/>
          <w:bCs/>
          <w:lang w:eastAsia="pl-PL"/>
        </w:rPr>
        <w:t>– spełnienie tego warunku będzie odpowiednio punktowane.</w:t>
      </w:r>
      <w:r w:rsidRPr="00354135">
        <w:rPr>
          <w:rFonts w:ascii="Calibri" w:eastAsia="Times New Roman" w:hAnsi="Calibri" w:cs="Courier New"/>
          <w:lang w:eastAsia="pl-PL"/>
        </w:rPr>
        <w:t xml:space="preserve">    </w:t>
      </w:r>
    </w:p>
    <w:p w14:paraId="52BC0399" w14:textId="0225B6DE" w:rsidR="004407A9" w:rsidRPr="004407A9" w:rsidRDefault="004407A9" w:rsidP="00D26ADB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354135">
        <w:rPr>
          <w:rFonts w:ascii="Calibri" w:eastAsia="Times New Roman" w:hAnsi="Calibri" w:cs="Courier New"/>
          <w:lang w:eastAsia="pl-PL"/>
        </w:rPr>
        <w:t xml:space="preserve">Obiekty, w których realizowane będą imprezy </w:t>
      </w:r>
      <w:r>
        <w:rPr>
          <w:rFonts w:ascii="Calibri" w:eastAsia="Times New Roman" w:hAnsi="Calibri" w:cs="Courier New"/>
          <w:lang w:eastAsia="pl-PL"/>
        </w:rPr>
        <w:t>powinny</w:t>
      </w:r>
      <w:r w:rsidRPr="00354135">
        <w:rPr>
          <w:rFonts w:ascii="Calibri" w:eastAsia="Times New Roman" w:hAnsi="Calibri" w:cs="Courier New"/>
          <w:lang w:eastAsia="pl-PL"/>
        </w:rPr>
        <w:t xml:space="preserve"> dysponować bezpośrednio przyległym własnym parkingiem, na którym swobodnie </w:t>
      </w:r>
      <w:r w:rsidR="00AD2C9C">
        <w:rPr>
          <w:rFonts w:ascii="Calibri" w:eastAsia="Times New Roman" w:hAnsi="Calibri" w:cs="Courier New"/>
          <w:lang w:eastAsia="pl-PL"/>
        </w:rPr>
        <w:t>mogą zaparkować uczestnicy imprez</w:t>
      </w:r>
      <w:r w:rsidRPr="00354135">
        <w:rPr>
          <w:rFonts w:ascii="Calibri" w:eastAsia="Times New Roman" w:hAnsi="Calibri" w:cs="Courier New"/>
          <w:lang w:eastAsia="pl-PL"/>
        </w:rPr>
        <w:t xml:space="preserve"> </w:t>
      </w:r>
      <w:bookmarkStart w:id="4" w:name="_Hlk141718525"/>
      <w:r w:rsidRPr="00354135">
        <w:rPr>
          <w:rFonts w:ascii="Calibri" w:eastAsia="Times New Roman" w:hAnsi="Calibri" w:cs="Courier New"/>
          <w:b/>
          <w:bCs/>
          <w:lang w:eastAsia="pl-PL"/>
        </w:rPr>
        <w:t>– spełnienie tego warunku będzie odpowiednio punktowane.</w:t>
      </w:r>
      <w:r w:rsidRPr="00354135">
        <w:rPr>
          <w:rFonts w:ascii="Calibri" w:eastAsia="Times New Roman" w:hAnsi="Calibri" w:cs="Courier New"/>
          <w:lang w:eastAsia="pl-PL"/>
        </w:rPr>
        <w:t xml:space="preserve">    </w:t>
      </w:r>
    </w:p>
    <w:bookmarkEnd w:id="4"/>
    <w:p w14:paraId="2359602C" w14:textId="36A4A629" w:rsidR="005A30F4" w:rsidRDefault="005A30F4" w:rsidP="00E0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 xml:space="preserve">Wszystkie powyżej opisane wymagania będą odpowiednio punktowane zgodnie z </w:t>
      </w:r>
      <w:r w:rsidR="006D5165" w:rsidRPr="006D5165">
        <w:rPr>
          <w:rFonts w:ascii="Calibri" w:eastAsia="Times New Roman" w:hAnsi="Calibri" w:cs="Courier New"/>
          <w:lang w:eastAsia="pl-PL"/>
        </w:rPr>
        <w:t>kryteriami oceny oferty</w:t>
      </w:r>
      <w:r w:rsidR="00143B82" w:rsidRPr="00143B82">
        <w:rPr>
          <w:rFonts w:ascii="Calibri" w:eastAsia="Times New Roman" w:hAnsi="Calibri" w:cs="Courier New"/>
          <w:lang w:eastAsia="pl-PL"/>
        </w:rPr>
        <w:t>.</w:t>
      </w:r>
      <w:r w:rsidR="00143B82">
        <w:rPr>
          <w:rFonts w:ascii="Calibri" w:eastAsia="Times New Roman" w:hAnsi="Calibri" w:cs="Courier New"/>
          <w:lang w:eastAsia="pl-PL"/>
        </w:rPr>
        <w:t xml:space="preserve"> Komisja zastrzega sobie prawo do </w:t>
      </w:r>
      <w:r>
        <w:rPr>
          <w:rFonts w:ascii="Calibri" w:eastAsia="Times New Roman" w:hAnsi="Calibri" w:cs="Courier New"/>
          <w:lang w:eastAsia="pl-PL"/>
        </w:rPr>
        <w:t>weryfikowan</w:t>
      </w:r>
      <w:r w:rsidR="00143B82">
        <w:rPr>
          <w:rFonts w:ascii="Calibri" w:eastAsia="Times New Roman" w:hAnsi="Calibri" w:cs="Courier New"/>
          <w:lang w:eastAsia="pl-PL"/>
        </w:rPr>
        <w:t>ia przedstawionych</w:t>
      </w:r>
      <w:r w:rsidR="00C36FEF">
        <w:rPr>
          <w:rFonts w:ascii="Calibri" w:eastAsia="Times New Roman" w:hAnsi="Calibri" w:cs="Courier New"/>
          <w:lang w:eastAsia="pl-PL"/>
        </w:rPr>
        <w:t xml:space="preserve"> przez </w:t>
      </w:r>
      <w:r w:rsidR="00143B82">
        <w:rPr>
          <w:rFonts w:ascii="Calibri" w:eastAsia="Times New Roman" w:hAnsi="Calibri" w:cs="Courier New"/>
          <w:lang w:eastAsia="pl-PL"/>
        </w:rPr>
        <w:t>oferentów informacji</w:t>
      </w:r>
      <w:r>
        <w:rPr>
          <w:rFonts w:ascii="Calibri" w:eastAsia="Times New Roman" w:hAnsi="Calibri" w:cs="Courier New"/>
          <w:lang w:eastAsia="pl-PL"/>
        </w:rPr>
        <w:t xml:space="preserve"> na podstawie informacji internetowych</w:t>
      </w:r>
      <w:r w:rsidR="00143B82">
        <w:rPr>
          <w:rFonts w:ascii="Calibri" w:eastAsia="Times New Roman" w:hAnsi="Calibri" w:cs="Courier New"/>
          <w:lang w:eastAsia="pl-PL"/>
        </w:rPr>
        <w:t xml:space="preserve"> ogólnie dostępnych</w:t>
      </w:r>
      <w:r>
        <w:rPr>
          <w:rFonts w:ascii="Calibri" w:eastAsia="Times New Roman" w:hAnsi="Calibri" w:cs="Courier New"/>
          <w:lang w:eastAsia="pl-PL"/>
        </w:rPr>
        <w:t xml:space="preserve">, strony oferenta oraz Google </w:t>
      </w:r>
      <w:proofErr w:type="spellStart"/>
      <w:r>
        <w:rPr>
          <w:rFonts w:ascii="Calibri" w:eastAsia="Times New Roman" w:hAnsi="Calibri" w:cs="Courier New"/>
          <w:lang w:eastAsia="pl-PL"/>
        </w:rPr>
        <w:t>Maps</w:t>
      </w:r>
      <w:proofErr w:type="spellEnd"/>
      <w:r w:rsidR="00CC3C0F">
        <w:rPr>
          <w:rFonts w:ascii="Calibri" w:eastAsia="Times New Roman" w:hAnsi="Calibri" w:cs="Courier New"/>
          <w:lang w:eastAsia="pl-PL"/>
        </w:rPr>
        <w:t xml:space="preserve">, a także </w:t>
      </w:r>
      <w:r w:rsidR="00143B82">
        <w:rPr>
          <w:rFonts w:ascii="Calibri" w:eastAsia="Times New Roman" w:hAnsi="Calibri" w:cs="Courier New"/>
          <w:lang w:eastAsia="pl-PL"/>
        </w:rPr>
        <w:t>zastrzega sobie prawo do przeprowadzenia ewentualnej wizji lokalnej</w:t>
      </w:r>
      <w:r w:rsidR="00B476DC">
        <w:rPr>
          <w:rFonts w:ascii="Calibri" w:eastAsia="Times New Roman" w:hAnsi="Calibri" w:cs="Courier New"/>
          <w:lang w:eastAsia="pl-PL"/>
        </w:rPr>
        <w:t xml:space="preserve"> obiektów oferenta</w:t>
      </w:r>
      <w:r w:rsidR="00143B82">
        <w:rPr>
          <w:rFonts w:ascii="Calibri" w:eastAsia="Times New Roman" w:hAnsi="Calibri" w:cs="Courier New"/>
          <w:lang w:eastAsia="pl-PL"/>
        </w:rPr>
        <w:t>. Komisja Ofertowa zastrzega sobie prawo do negocjowania ceny z oferentami.</w:t>
      </w:r>
    </w:p>
    <w:p w14:paraId="259587A0" w14:textId="73B9D62B" w:rsidR="00203242" w:rsidRDefault="00203242" w:rsidP="00E0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Komisja zastrzega sobie także prawo przyznania dodatkowych punktów obiektom</w:t>
      </w:r>
      <w:r w:rsidR="009B0B19">
        <w:rPr>
          <w:rFonts w:ascii="Calibri" w:eastAsia="Times New Roman" w:hAnsi="Calibri" w:cs="Courier New"/>
          <w:lang w:eastAsia="pl-PL"/>
        </w:rPr>
        <w:t>, z którymi wcześniejszą współpracę ocenia na bardzo wysokim poziomie świadczonych usług</w:t>
      </w:r>
      <w:r w:rsidR="00537120">
        <w:rPr>
          <w:rFonts w:ascii="Calibri" w:eastAsia="Times New Roman" w:hAnsi="Calibri" w:cs="Courier New"/>
          <w:lang w:eastAsia="pl-PL"/>
        </w:rPr>
        <w:t xml:space="preserve"> – zgodnie z kryteriami oceny oferty.</w:t>
      </w:r>
    </w:p>
    <w:bookmarkEnd w:id="1"/>
    <w:p w14:paraId="43823676" w14:textId="77777777" w:rsidR="000A0977" w:rsidRDefault="000A0977" w:rsidP="00E0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lang w:eastAsia="pl-PL"/>
        </w:rPr>
      </w:pPr>
    </w:p>
    <w:p w14:paraId="2B3EEB7E" w14:textId="77777777" w:rsidR="00BC6F53" w:rsidRPr="00BC6F53" w:rsidRDefault="00BC6F53" w:rsidP="00BC6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b/>
          <w:bCs/>
          <w:lang w:eastAsia="pl-PL"/>
        </w:rPr>
      </w:pPr>
      <w:r w:rsidRPr="00BC6F53">
        <w:rPr>
          <w:rFonts w:ascii="Calibri" w:eastAsia="Times New Roman" w:hAnsi="Calibri" w:cs="Courier New"/>
          <w:b/>
          <w:bCs/>
          <w:lang w:eastAsia="pl-PL"/>
        </w:rPr>
        <w:t xml:space="preserve">Informacje dodatkowe: </w:t>
      </w:r>
    </w:p>
    <w:p w14:paraId="7C2DA22A" w14:textId="7445CAB4" w:rsidR="0003446B" w:rsidRDefault="0003446B">
      <w:pPr>
        <w:pStyle w:val="Akapitzlist"/>
        <w:numPr>
          <w:ilvl w:val="0"/>
          <w:numId w:val="15"/>
        </w:numPr>
        <w:rPr>
          <w:rFonts w:ascii="Calibri" w:eastAsia="Times New Roman" w:hAnsi="Calibri" w:cs="Courier New"/>
          <w:lang w:eastAsia="pl-PL"/>
        </w:rPr>
      </w:pPr>
      <w:r w:rsidRPr="0003446B">
        <w:rPr>
          <w:rFonts w:ascii="Calibri" w:eastAsia="Times New Roman" w:hAnsi="Calibri" w:cs="Courier New"/>
          <w:lang w:eastAsia="pl-PL"/>
        </w:rPr>
        <w:t>Śniadanie zostanie zorganizowane w postaci „szwedzkiego stołu” wraz z gorącymi napojami kawa, herbata czarna, herbaty smakowe, z dodatkami: mleko/śmietanka, cukier oraz wodą mineralną i sokiem, przy zastrzeżeniu konieczności podania posiłków bezmięsnych (wegetariańskich</w:t>
      </w:r>
      <w:r>
        <w:rPr>
          <w:rFonts w:ascii="Calibri" w:eastAsia="Times New Roman" w:hAnsi="Calibri" w:cs="Courier New"/>
          <w:lang w:eastAsia="pl-PL"/>
        </w:rPr>
        <w:t>/wegańskich</w:t>
      </w:r>
      <w:r w:rsidRPr="0003446B">
        <w:rPr>
          <w:rFonts w:ascii="Calibri" w:eastAsia="Times New Roman" w:hAnsi="Calibri" w:cs="Courier New"/>
          <w:lang w:eastAsia="pl-PL"/>
        </w:rPr>
        <w:t>)</w:t>
      </w:r>
      <w:r>
        <w:rPr>
          <w:rFonts w:ascii="Calibri" w:eastAsia="Times New Roman" w:hAnsi="Calibri" w:cs="Courier New"/>
          <w:lang w:eastAsia="pl-PL"/>
        </w:rPr>
        <w:t>.</w:t>
      </w:r>
      <w:r w:rsidRPr="0003446B">
        <w:rPr>
          <w:rFonts w:ascii="Calibri" w:eastAsia="Times New Roman" w:hAnsi="Calibri" w:cs="Courier New"/>
          <w:lang w:eastAsia="pl-PL"/>
        </w:rPr>
        <w:t xml:space="preserve"> </w:t>
      </w:r>
    </w:p>
    <w:p w14:paraId="6A2B74D7" w14:textId="593086B7" w:rsidR="009C0E00" w:rsidRPr="0003446B" w:rsidRDefault="009C0E00">
      <w:pPr>
        <w:pStyle w:val="Akapitzlist"/>
        <w:numPr>
          <w:ilvl w:val="0"/>
          <w:numId w:val="15"/>
        </w:numPr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Suchy prowiant ma obejmować: dwie bułki z obkładem (</w:t>
      </w:r>
      <w:proofErr w:type="spellStart"/>
      <w:r>
        <w:rPr>
          <w:rFonts w:ascii="Calibri" w:eastAsia="Times New Roman" w:hAnsi="Calibri" w:cs="Courier New"/>
          <w:lang w:eastAsia="pl-PL"/>
        </w:rPr>
        <w:t>szynka+ser</w:t>
      </w:r>
      <w:proofErr w:type="spellEnd"/>
      <w:r>
        <w:rPr>
          <w:rFonts w:ascii="Calibri" w:eastAsia="Times New Roman" w:hAnsi="Calibri" w:cs="Courier New"/>
          <w:lang w:eastAsia="pl-PL"/>
        </w:rPr>
        <w:t xml:space="preserve"> </w:t>
      </w:r>
      <w:proofErr w:type="spellStart"/>
      <w:r>
        <w:rPr>
          <w:rFonts w:ascii="Calibri" w:eastAsia="Times New Roman" w:hAnsi="Calibri" w:cs="Courier New"/>
          <w:lang w:eastAsia="pl-PL"/>
        </w:rPr>
        <w:t>żółty+sałata+ogórek</w:t>
      </w:r>
      <w:proofErr w:type="spellEnd"/>
      <w:r>
        <w:rPr>
          <w:rFonts w:ascii="Calibri" w:eastAsia="Times New Roman" w:hAnsi="Calibri" w:cs="Courier New"/>
          <w:lang w:eastAsia="pl-PL"/>
        </w:rPr>
        <w:t xml:space="preserve">), butelki wody mineralnej o pojemności 0,7 ml oraz </w:t>
      </w:r>
      <w:r w:rsidR="00E75031">
        <w:rPr>
          <w:rFonts w:ascii="Calibri" w:eastAsia="Times New Roman" w:hAnsi="Calibri" w:cs="Courier New"/>
          <w:lang w:eastAsia="pl-PL"/>
        </w:rPr>
        <w:t>2 jabłek.</w:t>
      </w:r>
    </w:p>
    <w:p w14:paraId="281C8BF6" w14:textId="4163EEDA" w:rsidR="0003446B" w:rsidRPr="0003446B" w:rsidRDefault="0003446B">
      <w:pPr>
        <w:pStyle w:val="Akapitzlist"/>
        <w:numPr>
          <w:ilvl w:val="0"/>
          <w:numId w:val="15"/>
        </w:numPr>
        <w:rPr>
          <w:rFonts w:ascii="Calibri" w:eastAsia="Times New Roman" w:hAnsi="Calibri" w:cs="Courier New"/>
          <w:lang w:eastAsia="pl-PL"/>
        </w:rPr>
      </w:pPr>
      <w:r w:rsidRPr="0003446B">
        <w:rPr>
          <w:rFonts w:ascii="Calibri" w:eastAsia="Times New Roman" w:hAnsi="Calibri" w:cs="Courier New"/>
          <w:lang w:eastAsia="pl-PL"/>
        </w:rPr>
        <w:t>Każd</w:t>
      </w:r>
      <w:r w:rsidR="009C0E00">
        <w:rPr>
          <w:rFonts w:ascii="Calibri" w:eastAsia="Times New Roman" w:hAnsi="Calibri" w:cs="Courier New"/>
          <w:lang w:eastAsia="pl-PL"/>
        </w:rPr>
        <w:t>a</w:t>
      </w:r>
      <w:r w:rsidRPr="0003446B">
        <w:rPr>
          <w:rFonts w:ascii="Calibri" w:eastAsia="Times New Roman" w:hAnsi="Calibri" w:cs="Courier New"/>
          <w:lang w:eastAsia="pl-PL"/>
        </w:rPr>
        <w:t xml:space="preserve"> obiad</w:t>
      </w:r>
      <w:r w:rsidR="009C0E00">
        <w:rPr>
          <w:rFonts w:ascii="Calibri" w:eastAsia="Times New Roman" w:hAnsi="Calibri" w:cs="Courier New"/>
          <w:lang w:eastAsia="pl-PL"/>
        </w:rPr>
        <w:t>okolacja</w:t>
      </w:r>
      <w:r w:rsidRPr="0003446B">
        <w:rPr>
          <w:rFonts w:ascii="Calibri" w:eastAsia="Times New Roman" w:hAnsi="Calibri" w:cs="Courier New"/>
          <w:lang w:eastAsia="pl-PL"/>
        </w:rPr>
        <w:t xml:space="preserve"> składać się ma z dwóch dań i soku oraz wody mineralnej. Posiłki będą takie same dla wszystkich uczestników przy zastrzeżeniu konieczności podania posiłków bezmięsnych (wegetariańskich/wegańskich). </w:t>
      </w:r>
    </w:p>
    <w:p w14:paraId="5BB66C36" w14:textId="35C67F5A" w:rsidR="00BC6F53" w:rsidRPr="0003446B" w:rsidRDefault="00BC6F53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03446B">
        <w:rPr>
          <w:rFonts w:ascii="Calibri" w:eastAsia="Times New Roman" w:hAnsi="Calibri" w:cs="Courier New"/>
          <w:lang w:eastAsia="pl-PL"/>
        </w:rPr>
        <w:t xml:space="preserve">Liczba </w:t>
      </w:r>
      <w:r w:rsidR="003A0D90">
        <w:rPr>
          <w:rFonts w:ascii="Calibri" w:eastAsia="Times New Roman" w:hAnsi="Calibri" w:cs="Courier New"/>
          <w:lang w:eastAsia="pl-PL"/>
        </w:rPr>
        <w:t xml:space="preserve">dni </w:t>
      </w:r>
      <w:r w:rsidR="005B2667">
        <w:rPr>
          <w:rFonts w:ascii="Calibri" w:eastAsia="Times New Roman" w:hAnsi="Calibri" w:cs="Courier New"/>
          <w:lang w:eastAsia="pl-PL"/>
        </w:rPr>
        <w:t>suchego prowiantu</w:t>
      </w:r>
      <w:r w:rsidRPr="0003446B">
        <w:rPr>
          <w:rFonts w:ascii="Calibri" w:eastAsia="Times New Roman" w:hAnsi="Calibri" w:cs="Courier New"/>
          <w:lang w:eastAsia="pl-PL"/>
        </w:rPr>
        <w:t xml:space="preserve"> – 4 </w:t>
      </w:r>
      <w:r w:rsidR="003A0D90">
        <w:rPr>
          <w:rFonts w:ascii="Calibri" w:eastAsia="Times New Roman" w:hAnsi="Calibri" w:cs="Courier New"/>
          <w:lang w:eastAsia="pl-PL"/>
        </w:rPr>
        <w:t>dni (drugi, trzeci, czwarty, piąty – pełne dni pobytu)</w:t>
      </w:r>
      <w:r w:rsidRPr="0003446B">
        <w:rPr>
          <w:rFonts w:ascii="Calibri" w:eastAsia="Times New Roman" w:hAnsi="Calibri" w:cs="Courier New"/>
          <w:lang w:eastAsia="pl-PL"/>
        </w:rPr>
        <w:t xml:space="preserve">. </w:t>
      </w:r>
    </w:p>
    <w:p w14:paraId="00624D74" w14:textId="43A84258" w:rsidR="00BC6F53" w:rsidRPr="0003446B" w:rsidRDefault="00BC6F53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03446B">
        <w:rPr>
          <w:rFonts w:ascii="Calibri" w:eastAsia="Times New Roman" w:hAnsi="Calibri" w:cs="Courier New"/>
          <w:lang w:eastAsia="pl-PL"/>
        </w:rPr>
        <w:lastRenderedPageBreak/>
        <w:t xml:space="preserve">Harmonogram godzinowy posiłków </w:t>
      </w:r>
      <w:r w:rsidR="0059003E">
        <w:rPr>
          <w:rFonts w:ascii="Calibri" w:eastAsia="Times New Roman" w:hAnsi="Calibri" w:cs="Courier New"/>
          <w:lang w:eastAsia="pl-PL"/>
        </w:rPr>
        <w:t>zostanie uzgodniony z Zamawiającym i</w:t>
      </w:r>
      <w:r w:rsidRPr="0003446B">
        <w:rPr>
          <w:rFonts w:ascii="Calibri" w:eastAsia="Times New Roman" w:hAnsi="Calibri" w:cs="Courier New"/>
          <w:lang w:eastAsia="pl-PL"/>
        </w:rPr>
        <w:t xml:space="preserve"> podporządkowany będzie pod wymagania Zamawiającego. </w:t>
      </w:r>
    </w:p>
    <w:p w14:paraId="56421BF4" w14:textId="2EEE881D" w:rsidR="00BC6F53" w:rsidRPr="0003446B" w:rsidRDefault="00BC6F53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03446B">
        <w:rPr>
          <w:rFonts w:ascii="Calibri" w:eastAsia="Times New Roman" w:hAnsi="Calibri" w:cs="Courier New"/>
          <w:lang w:eastAsia="pl-PL"/>
        </w:rPr>
        <w:t xml:space="preserve">Menu poszczególnych posiłków ustala Wykonawca z zastrzeżeniem punktów </w:t>
      </w:r>
      <w:r w:rsidR="007B6DF0">
        <w:rPr>
          <w:rFonts w:ascii="Calibri" w:eastAsia="Times New Roman" w:hAnsi="Calibri" w:cs="Courier New"/>
          <w:lang w:eastAsia="pl-PL"/>
        </w:rPr>
        <w:t>a)</w:t>
      </w:r>
      <w:r w:rsidRPr="0003446B">
        <w:rPr>
          <w:rFonts w:ascii="Calibri" w:eastAsia="Times New Roman" w:hAnsi="Calibri" w:cs="Courier New"/>
          <w:lang w:eastAsia="pl-PL"/>
        </w:rPr>
        <w:t xml:space="preserve"> do </w:t>
      </w:r>
      <w:r w:rsidR="007B6DF0">
        <w:rPr>
          <w:rFonts w:ascii="Calibri" w:eastAsia="Times New Roman" w:hAnsi="Calibri" w:cs="Courier New"/>
          <w:lang w:eastAsia="pl-PL"/>
        </w:rPr>
        <w:t>c)</w:t>
      </w:r>
      <w:r w:rsidRPr="0003446B">
        <w:rPr>
          <w:rFonts w:ascii="Calibri" w:eastAsia="Times New Roman" w:hAnsi="Calibri" w:cs="Courier New"/>
          <w:lang w:eastAsia="pl-PL"/>
        </w:rPr>
        <w:t>, przy akceptacji Zamawiającego.</w:t>
      </w:r>
    </w:p>
    <w:p w14:paraId="0FD0F05E" w14:textId="77777777" w:rsidR="00BC6F53" w:rsidRDefault="00BC6F53" w:rsidP="0074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lang w:eastAsia="pl-PL"/>
        </w:rPr>
      </w:pPr>
    </w:p>
    <w:p w14:paraId="17AC3E7A" w14:textId="3E57AA50" w:rsidR="0074383D" w:rsidRPr="0074383D" w:rsidRDefault="0074383D" w:rsidP="0074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lang w:eastAsia="pl-PL"/>
        </w:rPr>
      </w:pPr>
      <w:r w:rsidRPr="0074383D">
        <w:rPr>
          <w:rFonts w:ascii="Calibri" w:eastAsia="Times New Roman" w:hAnsi="Calibri" w:cs="Courier New"/>
          <w:b/>
          <w:bCs/>
          <w:u w:val="single"/>
          <w:lang w:eastAsia="pl-PL"/>
        </w:rPr>
        <w:t>Oferent jest zobowiązany</w:t>
      </w:r>
      <w:r w:rsidRPr="0074383D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74383D">
        <w:rPr>
          <w:rFonts w:ascii="Calibri" w:eastAsia="Times New Roman" w:hAnsi="Calibri" w:cs="Courier New"/>
          <w:lang w:eastAsia="pl-PL"/>
        </w:rPr>
        <w:t xml:space="preserve">dopuszczać możliwość zmiany daty dostawy usługi </w:t>
      </w:r>
      <w:r>
        <w:rPr>
          <w:rFonts w:ascii="Calibri" w:eastAsia="Times New Roman" w:hAnsi="Calibri" w:cs="Courier New"/>
          <w:lang w:eastAsia="pl-PL"/>
        </w:rPr>
        <w:t>pobytowej</w:t>
      </w:r>
      <w:r w:rsidRPr="0074383D">
        <w:rPr>
          <w:rFonts w:ascii="Calibri" w:eastAsia="Times New Roman" w:hAnsi="Calibri" w:cs="Courier New"/>
          <w:lang w:eastAsia="pl-PL"/>
        </w:rPr>
        <w:t xml:space="preserve"> w ramach przedstawianego harmonogramu </w:t>
      </w:r>
      <w:r>
        <w:rPr>
          <w:rFonts w:ascii="Calibri" w:eastAsia="Times New Roman" w:hAnsi="Calibri" w:cs="Courier New"/>
          <w:lang w:eastAsia="pl-PL"/>
        </w:rPr>
        <w:t>imprez</w:t>
      </w:r>
      <w:r w:rsidRPr="0074383D">
        <w:rPr>
          <w:rFonts w:ascii="Calibri" w:eastAsia="Times New Roman" w:hAnsi="Calibri" w:cs="Courier New"/>
          <w:lang w:eastAsia="pl-PL"/>
        </w:rPr>
        <w:t xml:space="preserve"> na wniosek Zamawiającego bez obciążania Zamawiającego dodatkowymi kosztami. Informacja o zmianie terminu zostanie przekazana Oferentowi najpóźniej na 7 dni przed planowan</w:t>
      </w:r>
      <w:r>
        <w:rPr>
          <w:rFonts w:ascii="Calibri" w:eastAsia="Times New Roman" w:hAnsi="Calibri" w:cs="Courier New"/>
          <w:lang w:eastAsia="pl-PL"/>
        </w:rPr>
        <w:t>ym</w:t>
      </w:r>
      <w:r w:rsidRPr="0074383D">
        <w:rPr>
          <w:rFonts w:ascii="Calibri" w:eastAsia="Times New Roman" w:hAnsi="Calibri" w:cs="Courier New"/>
          <w:lang w:eastAsia="pl-PL"/>
        </w:rPr>
        <w:t xml:space="preserve"> pierwotnie terminem rozpoczęcia </w:t>
      </w:r>
      <w:r>
        <w:rPr>
          <w:rFonts w:ascii="Calibri" w:eastAsia="Times New Roman" w:hAnsi="Calibri" w:cs="Courier New"/>
          <w:lang w:eastAsia="pl-PL"/>
        </w:rPr>
        <w:t>imprezy</w:t>
      </w:r>
      <w:r w:rsidRPr="0074383D">
        <w:rPr>
          <w:rFonts w:ascii="Calibri" w:eastAsia="Times New Roman" w:hAnsi="Calibri" w:cs="Courier New"/>
          <w:lang w:eastAsia="pl-PL"/>
        </w:rPr>
        <w:t xml:space="preserve">. W takim przypadku Oferent o nowym terminie </w:t>
      </w:r>
      <w:r>
        <w:rPr>
          <w:rFonts w:ascii="Calibri" w:eastAsia="Times New Roman" w:hAnsi="Calibri" w:cs="Courier New"/>
          <w:lang w:eastAsia="pl-PL"/>
        </w:rPr>
        <w:t>imprezy</w:t>
      </w:r>
      <w:r w:rsidRPr="0074383D">
        <w:rPr>
          <w:rFonts w:ascii="Calibri" w:eastAsia="Times New Roman" w:hAnsi="Calibri" w:cs="Courier New"/>
          <w:lang w:eastAsia="pl-PL"/>
        </w:rPr>
        <w:t xml:space="preserve"> poinformowany zostanie najpóźniej na 7 dni przed j</w:t>
      </w:r>
      <w:r w:rsidR="002A077B">
        <w:rPr>
          <w:rFonts w:ascii="Calibri" w:eastAsia="Times New Roman" w:hAnsi="Calibri" w:cs="Courier New"/>
          <w:lang w:eastAsia="pl-PL"/>
        </w:rPr>
        <w:t>ej</w:t>
      </w:r>
      <w:r w:rsidRPr="0074383D">
        <w:rPr>
          <w:rFonts w:ascii="Calibri" w:eastAsia="Times New Roman" w:hAnsi="Calibri" w:cs="Courier New"/>
          <w:lang w:eastAsia="pl-PL"/>
        </w:rPr>
        <w:t xml:space="preserve"> rozpoczęciem. </w:t>
      </w:r>
    </w:p>
    <w:p w14:paraId="45E593EE" w14:textId="77777777" w:rsidR="0074383D" w:rsidRPr="0074383D" w:rsidRDefault="0074383D" w:rsidP="0074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u w:val="single"/>
          <w:lang w:eastAsia="pl-PL"/>
        </w:rPr>
      </w:pPr>
      <w:r w:rsidRPr="0074383D">
        <w:rPr>
          <w:rFonts w:ascii="Calibri" w:eastAsia="Times New Roman" w:hAnsi="Calibri" w:cs="Courier New"/>
          <w:lang w:eastAsia="pl-PL"/>
        </w:rPr>
        <w:t xml:space="preserve"> </w:t>
      </w:r>
    </w:p>
    <w:p w14:paraId="1368E17D" w14:textId="41934225" w:rsidR="0074383D" w:rsidRDefault="0074383D" w:rsidP="0074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lang w:eastAsia="pl-PL"/>
        </w:rPr>
      </w:pPr>
      <w:r w:rsidRPr="0074383D">
        <w:rPr>
          <w:rFonts w:ascii="Calibri" w:eastAsia="Times New Roman" w:hAnsi="Calibri" w:cs="Courier New"/>
          <w:b/>
          <w:bCs/>
          <w:u w:val="single"/>
          <w:lang w:eastAsia="pl-PL"/>
        </w:rPr>
        <w:t>Zamawiający zastrzega</w:t>
      </w:r>
      <w:r w:rsidRPr="0074383D">
        <w:rPr>
          <w:rFonts w:ascii="Calibri" w:eastAsia="Times New Roman" w:hAnsi="Calibri" w:cs="Courier New"/>
          <w:lang w:eastAsia="pl-PL"/>
        </w:rPr>
        <w:t xml:space="preserve"> sobie prawo do rezygnacji z części zamówionych usług (zgodnie z ilością uczestników </w:t>
      </w:r>
      <w:r w:rsidR="002A077B">
        <w:rPr>
          <w:rFonts w:ascii="Calibri" w:eastAsia="Times New Roman" w:hAnsi="Calibri" w:cs="Courier New"/>
          <w:lang w:eastAsia="pl-PL"/>
        </w:rPr>
        <w:t>imprez</w:t>
      </w:r>
      <w:r w:rsidRPr="0074383D">
        <w:rPr>
          <w:rFonts w:ascii="Calibri" w:eastAsia="Times New Roman" w:hAnsi="Calibri" w:cs="Courier New"/>
          <w:lang w:eastAsia="pl-PL"/>
        </w:rPr>
        <w:t xml:space="preserve">, którzy nie wyrażą chęci/zgody przyjazdu na </w:t>
      </w:r>
      <w:r w:rsidR="002A077B">
        <w:rPr>
          <w:rFonts w:ascii="Calibri" w:eastAsia="Times New Roman" w:hAnsi="Calibri" w:cs="Courier New"/>
          <w:lang w:eastAsia="pl-PL"/>
        </w:rPr>
        <w:t>im</w:t>
      </w:r>
      <w:r w:rsidR="00604C97">
        <w:rPr>
          <w:rFonts w:ascii="Calibri" w:eastAsia="Times New Roman" w:hAnsi="Calibri" w:cs="Courier New"/>
          <w:lang w:eastAsia="pl-PL"/>
        </w:rPr>
        <w:t>p</w:t>
      </w:r>
      <w:r w:rsidR="002A077B">
        <w:rPr>
          <w:rFonts w:ascii="Calibri" w:eastAsia="Times New Roman" w:hAnsi="Calibri" w:cs="Courier New"/>
          <w:lang w:eastAsia="pl-PL"/>
        </w:rPr>
        <w:t>rezę</w:t>
      </w:r>
      <w:r w:rsidRPr="0074383D">
        <w:rPr>
          <w:rFonts w:ascii="Calibri" w:eastAsia="Times New Roman" w:hAnsi="Calibri" w:cs="Courier New"/>
          <w:lang w:eastAsia="pl-PL"/>
        </w:rPr>
        <w:t xml:space="preserve"> we wskazanej lokalizacji)</w:t>
      </w:r>
      <w:r w:rsidR="00604C97">
        <w:rPr>
          <w:rFonts w:ascii="Calibri" w:eastAsia="Times New Roman" w:hAnsi="Calibri" w:cs="Courier New"/>
          <w:lang w:eastAsia="pl-PL"/>
        </w:rPr>
        <w:t>, w</w:t>
      </w:r>
      <w:r w:rsidR="00604C97" w:rsidRPr="00604C97">
        <w:rPr>
          <w:rFonts w:ascii="Calibri" w:eastAsia="Times New Roman" w:hAnsi="Calibri" w:cs="Courier New"/>
          <w:lang w:eastAsia="pl-PL"/>
        </w:rPr>
        <w:t xml:space="preserve"> związku z powyższym Zamawiający zastrzega, iż zapłata nastąpi jedynie za faktycznie wykorzystane noclegi</w:t>
      </w:r>
      <w:r w:rsidR="00604C97">
        <w:rPr>
          <w:rFonts w:ascii="Calibri" w:eastAsia="Times New Roman" w:hAnsi="Calibri" w:cs="Courier New"/>
          <w:lang w:eastAsia="pl-PL"/>
        </w:rPr>
        <w:t xml:space="preserve"> i wyżywienie</w:t>
      </w:r>
      <w:r w:rsidR="00604C97" w:rsidRPr="00604C97">
        <w:rPr>
          <w:rFonts w:ascii="Calibri" w:eastAsia="Times New Roman" w:hAnsi="Calibri" w:cs="Courier New"/>
          <w:lang w:eastAsia="pl-PL"/>
        </w:rPr>
        <w:t xml:space="preserve">.  </w:t>
      </w:r>
      <w:r w:rsidRPr="0074383D">
        <w:rPr>
          <w:rFonts w:ascii="Calibri" w:eastAsia="Times New Roman" w:hAnsi="Calibri" w:cs="Courier New"/>
          <w:lang w:eastAsia="pl-PL"/>
        </w:rPr>
        <w:t xml:space="preserve"> Zamawiający zastrzega sobie prawo do zwiększenia grupy </w:t>
      </w:r>
      <w:r w:rsidR="002A077B">
        <w:rPr>
          <w:rFonts w:ascii="Calibri" w:eastAsia="Times New Roman" w:hAnsi="Calibri" w:cs="Courier New"/>
          <w:lang w:eastAsia="pl-PL"/>
        </w:rPr>
        <w:t>pobytowej</w:t>
      </w:r>
      <w:r w:rsidRPr="0074383D">
        <w:rPr>
          <w:rFonts w:ascii="Calibri" w:eastAsia="Times New Roman" w:hAnsi="Calibri" w:cs="Courier New"/>
          <w:lang w:eastAsia="pl-PL"/>
        </w:rPr>
        <w:t xml:space="preserve"> o maksymalnie </w:t>
      </w:r>
      <w:r w:rsidR="002A077B">
        <w:rPr>
          <w:rFonts w:ascii="Calibri" w:eastAsia="Times New Roman" w:hAnsi="Calibri" w:cs="Courier New"/>
          <w:lang w:eastAsia="pl-PL"/>
        </w:rPr>
        <w:t>5 osób więcej</w:t>
      </w:r>
      <w:r w:rsidRPr="0074383D">
        <w:rPr>
          <w:rFonts w:ascii="Calibri" w:eastAsia="Times New Roman" w:hAnsi="Calibri" w:cs="Courier New"/>
          <w:lang w:eastAsia="pl-PL"/>
        </w:rPr>
        <w:t xml:space="preserve"> z zachowaniem 7 dniowego terminu powiadomienia Oferenta o takiej konieczności. </w:t>
      </w:r>
    </w:p>
    <w:p w14:paraId="3C802B19" w14:textId="77777777" w:rsidR="00A06DF5" w:rsidRDefault="00A06DF5" w:rsidP="0074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lang w:eastAsia="pl-PL"/>
        </w:rPr>
      </w:pPr>
    </w:p>
    <w:p w14:paraId="20648045" w14:textId="05B409C3" w:rsidR="00A06DF5" w:rsidRPr="00A06DF5" w:rsidRDefault="00A06DF5" w:rsidP="00A0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lang w:eastAsia="pl-PL"/>
        </w:rPr>
      </w:pPr>
      <w:r w:rsidRPr="00A06DF5">
        <w:rPr>
          <w:rFonts w:ascii="Calibri" w:eastAsia="Times New Roman" w:hAnsi="Calibri" w:cs="Courier New"/>
          <w:b/>
          <w:bCs/>
          <w:sz w:val="20"/>
          <w:szCs w:val="20"/>
          <w:u w:val="single"/>
          <w:lang w:eastAsia="pl-PL"/>
        </w:rPr>
        <w:t xml:space="preserve">Określenie warunków istotnych zmian umowy zawartej w wyniku przeprowadzonego postępowania </w:t>
      </w:r>
      <w:r w:rsidR="00436E4C">
        <w:rPr>
          <w:rFonts w:ascii="Calibri" w:eastAsia="Times New Roman" w:hAnsi="Calibri" w:cs="Courier New"/>
          <w:b/>
          <w:bCs/>
          <w:sz w:val="20"/>
          <w:szCs w:val="20"/>
          <w:u w:val="single"/>
          <w:lang w:eastAsia="pl-PL"/>
        </w:rPr>
        <w:t>ofertowego</w:t>
      </w:r>
      <w:r w:rsidRPr="00A06DF5">
        <w:rPr>
          <w:rFonts w:ascii="Calibri" w:eastAsia="Times New Roman" w:hAnsi="Calibri" w:cs="Courier New"/>
          <w:b/>
          <w:bCs/>
          <w:sz w:val="20"/>
          <w:szCs w:val="20"/>
          <w:u w:val="single"/>
          <w:lang w:eastAsia="pl-PL"/>
        </w:rPr>
        <w:t>, o ile przewiduje się możliwość zmiany takiej umowy</w:t>
      </w:r>
      <w:r w:rsidRPr="00A06DF5">
        <w:rPr>
          <w:rFonts w:ascii="Calibri" w:eastAsia="Times New Roman" w:hAnsi="Calibri" w:cs="Courier New"/>
          <w:sz w:val="20"/>
          <w:szCs w:val="20"/>
          <w:lang w:eastAsia="pl-PL"/>
        </w:rPr>
        <w:t xml:space="preserve"> </w:t>
      </w:r>
      <w:r w:rsidRPr="00A06DF5">
        <w:rPr>
          <w:rFonts w:ascii="Calibri" w:eastAsia="Times New Roman" w:hAnsi="Calibri" w:cs="Courier New"/>
          <w:lang w:eastAsia="pl-PL"/>
        </w:rPr>
        <w:t xml:space="preserve">Z uwagi na charakter projektu Zamawiający przewiduje możliwość rezygnacji z wykonania części usługi </w:t>
      </w:r>
      <w:r w:rsidR="001D5A0A">
        <w:rPr>
          <w:rFonts w:ascii="Calibri" w:eastAsia="Times New Roman" w:hAnsi="Calibri" w:cs="Courier New"/>
          <w:lang w:eastAsia="pl-PL"/>
        </w:rPr>
        <w:t>pobytowej</w:t>
      </w:r>
      <w:r w:rsidRPr="00A06DF5">
        <w:rPr>
          <w:rFonts w:ascii="Calibri" w:eastAsia="Times New Roman" w:hAnsi="Calibri" w:cs="Courier New"/>
          <w:lang w:eastAsia="pl-PL"/>
        </w:rPr>
        <w:t xml:space="preserve"> – w sytuacji braku możliwości zrekrutowania uczestników chętnych do udziału w </w:t>
      </w:r>
      <w:r w:rsidR="001D5A0A">
        <w:rPr>
          <w:rFonts w:ascii="Calibri" w:eastAsia="Times New Roman" w:hAnsi="Calibri" w:cs="Courier New"/>
          <w:lang w:eastAsia="pl-PL"/>
        </w:rPr>
        <w:t>imprezie</w:t>
      </w:r>
      <w:r w:rsidRPr="00A06DF5">
        <w:rPr>
          <w:rFonts w:ascii="Calibri" w:eastAsia="Times New Roman" w:hAnsi="Calibri" w:cs="Courier New"/>
          <w:lang w:eastAsia="pl-PL"/>
        </w:rPr>
        <w:t xml:space="preserve">. Określone w zamówieniu ilości wykonywanych usług są ilościami szacunkowymi i mogą ulec zmianie. </w:t>
      </w:r>
    </w:p>
    <w:p w14:paraId="67314CC4" w14:textId="77777777" w:rsidR="003E3559" w:rsidRDefault="003E3559" w:rsidP="003E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</w:p>
    <w:p w14:paraId="0958A7F8" w14:textId="201ADD0A" w:rsidR="003C1A2F" w:rsidRPr="005C7FDD" w:rsidRDefault="003C1A2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3C1A2F">
        <w:rPr>
          <w:rFonts w:ascii="Calibri" w:eastAsia="Times New Roman" w:hAnsi="Calibri" w:cs="Courier New"/>
          <w:b/>
          <w:lang w:eastAsia="pl-PL"/>
        </w:rPr>
        <w:t>Przewidywan</w:t>
      </w:r>
      <w:r w:rsidR="0074383D">
        <w:rPr>
          <w:rFonts w:ascii="Calibri" w:eastAsia="Times New Roman" w:hAnsi="Calibri" w:cs="Courier New"/>
          <w:b/>
          <w:lang w:eastAsia="pl-PL"/>
        </w:rPr>
        <w:t>e</w:t>
      </w:r>
      <w:r w:rsidRPr="003C1A2F">
        <w:rPr>
          <w:rFonts w:ascii="Calibri" w:eastAsia="Times New Roman" w:hAnsi="Calibri" w:cs="Courier New"/>
          <w:b/>
          <w:lang w:eastAsia="pl-PL"/>
        </w:rPr>
        <w:t xml:space="preserve"> termin</w:t>
      </w:r>
      <w:r w:rsidR="0074383D">
        <w:rPr>
          <w:rFonts w:ascii="Calibri" w:eastAsia="Times New Roman" w:hAnsi="Calibri" w:cs="Courier New"/>
          <w:b/>
          <w:lang w:eastAsia="pl-PL"/>
        </w:rPr>
        <w:t>y</w:t>
      </w:r>
      <w:r w:rsidR="005C7FDD">
        <w:rPr>
          <w:rFonts w:ascii="Calibri" w:eastAsia="Times New Roman" w:hAnsi="Calibri" w:cs="Courier New"/>
          <w:b/>
          <w:lang w:eastAsia="pl-PL"/>
        </w:rPr>
        <w:t xml:space="preserve"> i miejsc</w:t>
      </w:r>
      <w:r w:rsidR="0074383D">
        <w:rPr>
          <w:rFonts w:ascii="Calibri" w:eastAsia="Times New Roman" w:hAnsi="Calibri" w:cs="Courier New"/>
          <w:b/>
          <w:lang w:eastAsia="pl-PL"/>
        </w:rPr>
        <w:t>a</w:t>
      </w:r>
      <w:r w:rsidRPr="003C1A2F">
        <w:rPr>
          <w:rFonts w:ascii="Calibri" w:eastAsia="Times New Roman" w:hAnsi="Calibri" w:cs="Courier New"/>
          <w:b/>
          <w:lang w:eastAsia="pl-PL"/>
        </w:rPr>
        <w:t xml:space="preserve"> realizacji </w:t>
      </w:r>
      <w:r w:rsidR="005C7FDD">
        <w:rPr>
          <w:rFonts w:ascii="Calibri" w:eastAsia="Times New Roman" w:hAnsi="Calibri" w:cs="Courier New"/>
          <w:b/>
          <w:lang w:eastAsia="pl-PL"/>
        </w:rPr>
        <w:t>imprez</w:t>
      </w:r>
      <w:r w:rsidR="000A2ED5">
        <w:rPr>
          <w:rFonts w:ascii="Calibri" w:eastAsia="Times New Roman" w:hAnsi="Calibri" w:cs="Courier New"/>
          <w:b/>
          <w:lang w:eastAsia="pl-PL"/>
        </w:rPr>
        <w:t>, na które można składać oferty</w:t>
      </w:r>
      <w:r w:rsidRPr="003C1A2F">
        <w:rPr>
          <w:rFonts w:ascii="Calibri" w:eastAsia="Times New Roman" w:hAnsi="Calibri" w:cs="Courier New"/>
          <w:b/>
          <w:lang w:eastAsia="pl-PL"/>
        </w:rPr>
        <w:t xml:space="preserve">: </w:t>
      </w:r>
    </w:p>
    <w:p w14:paraId="21DCE0AC" w14:textId="6A869891" w:rsidR="005C7FDD" w:rsidRDefault="006777A7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Trekking</w:t>
      </w:r>
      <w:r w:rsidR="005C7FDD" w:rsidRPr="00067BAC">
        <w:rPr>
          <w:rFonts w:ascii="Calibri" w:eastAsia="Times New Roman" w:hAnsi="Calibri" w:cs="Courier New"/>
          <w:b/>
          <w:bCs/>
          <w:lang w:eastAsia="pl-PL"/>
        </w:rPr>
        <w:t xml:space="preserve"> nr 1</w:t>
      </w:r>
      <w:r w:rsidR="005C7FDD">
        <w:rPr>
          <w:rFonts w:ascii="Calibri" w:eastAsia="Times New Roman" w:hAnsi="Calibri" w:cs="Courier New"/>
          <w:lang w:eastAsia="pl-PL"/>
        </w:rPr>
        <w:t xml:space="preserve"> </w:t>
      </w:r>
      <w:r w:rsidR="009D2132">
        <w:rPr>
          <w:rFonts w:ascii="Calibri" w:eastAsia="Times New Roman" w:hAnsi="Calibri" w:cs="Courier New"/>
          <w:lang w:eastAsia="pl-PL"/>
        </w:rPr>
        <w:t>–</w:t>
      </w:r>
      <w:r w:rsidR="00067BAC">
        <w:rPr>
          <w:rFonts w:ascii="Calibri" w:eastAsia="Times New Roman" w:hAnsi="Calibri" w:cs="Courier New"/>
          <w:lang w:eastAsia="pl-PL"/>
        </w:rPr>
        <w:t xml:space="preserve"> w dniach </w:t>
      </w:r>
      <w:r>
        <w:rPr>
          <w:rFonts w:ascii="Calibri" w:eastAsia="Times New Roman" w:hAnsi="Calibri" w:cs="Courier New"/>
          <w:lang w:eastAsia="pl-PL"/>
        </w:rPr>
        <w:t>15-20 sierpnia</w:t>
      </w:r>
      <w:r w:rsidR="00067BAC">
        <w:rPr>
          <w:rFonts w:ascii="Calibri" w:eastAsia="Times New Roman" w:hAnsi="Calibri" w:cs="Courier New"/>
          <w:lang w:eastAsia="pl-PL"/>
        </w:rPr>
        <w:t xml:space="preserve"> 2023 r.</w:t>
      </w:r>
      <w:r>
        <w:rPr>
          <w:rFonts w:ascii="Calibri" w:eastAsia="Times New Roman" w:hAnsi="Calibri" w:cs="Courier New"/>
          <w:lang w:eastAsia="pl-PL"/>
        </w:rPr>
        <w:t xml:space="preserve"> – lokalizacja imprezy: Trzciel,</w:t>
      </w:r>
      <w:r w:rsidR="005C7FDD">
        <w:rPr>
          <w:rFonts w:ascii="Calibri" w:eastAsia="Times New Roman" w:hAnsi="Calibri" w:cs="Courier New"/>
          <w:lang w:eastAsia="pl-PL"/>
        </w:rPr>
        <w:t xml:space="preserve"> </w:t>
      </w:r>
      <w:r w:rsidR="009D2132">
        <w:rPr>
          <w:rFonts w:ascii="Calibri" w:eastAsia="Times New Roman" w:hAnsi="Calibri" w:cs="Courier New"/>
          <w:lang w:eastAsia="pl-PL"/>
        </w:rPr>
        <w:t xml:space="preserve">województwo </w:t>
      </w:r>
      <w:r>
        <w:rPr>
          <w:rFonts w:ascii="Calibri" w:eastAsia="Times New Roman" w:hAnsi="Calibri" w:cs="Courier New"/>
          <w:lang w:eastAsia="pl-PL"/>
        </w:rPr>
        <w:t>lubuskie.</w:t>
      </w:r>
    </w:p>
    <w:p w14:paraId="087E5137" w14:textId="04D00EE4" w:rsidR="006777A7" w:rsidRDefault="006777A7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Trekking</w:t>
      </w:r>
      <w:r w:rsidRPr="00067BAC">
        <w:rPr>
          <w:rFonts w:ascii="Calibri" w:eastAsia="Times New Roman" w:hAnsi="Calibri" w:cs="Courier New"/>
          <w:b/>
          <w:bCs/>
          <w:lang w:eastAsia="pl-PL"/>
        </w:rPr>
        <w:t xml:space="preserve"> nr </w:t>
      </w:r>
      <w:r>
        <w:rPr>
          <w:rFonts w:ascii="Calibri" w:eastAsia="Times New Roman" w:hAnsi="Calibri" w:cs="Courier New"/>
          <w:b/>
          <w:bCs/>
          <w:lang w:eastAsia="pl-PL"/>
        </w:rPr>
        <w:t>2</w:t>
      </w:r>
      <w:r>
        <w:rPr>
          <w:rFonts w:ascii="Calibri" w:eastAsia="Times New Roman" w:hAnsi="Calibri" w:cs="Courier New"/>
          <w:lang w:eastAsia="pl-PL"/>
        </w:rPr>
        <w:t xml:space="preserve"> – w dniach 20-25 sierpnia 2023 r. – lokalizacja imprezy: Złoty Potok, województwo śląskie.</w:t>
      </w:r>
    </w:p>
    <w:p w14:paraId="431A8DA3" w14:textId="1CFBA889" w:rsidR="006777A7" w:rsidRDefault="006777A7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Trekking</w:t>
      </w:r>
      <w:r w:rsidRPr="00067BAC">
        <w:rPr>
          <w:rFonts w:ascii="Calibri" w:eastAsia="Times New Roman" w:hAnsi="Calibri" w:cs="Courier New"/>
          <w:b/>
          <w:bCs/>
          <w:lang w:eastAsia="pl-PL"/>
        </w:rPr>
        <w:t xml:space="preserve"> nr </w:t>
      </w:r>
      <w:r>
        <w:rPr>
          <w:rFonts w:ascii="Calibri" w:eastAsia="Times New Roman" w:hAnsi="Calibri" w:cs="Courier New"/>
          <w:b/>
          <w:bCs/>
          <w:lang w:eastAsia="pl-PL"/>
        </w:rPr>
        <w:t>3</w:t>
      </w:r>
      <w:r>
        <w:rPr>
          <w:rFonts w:ascii="Calibri" w:eastAsia="Times New Roman" w:hAnsi="Calibri" w:cs="Courier New"/>
          <w:lang w:eastAsia="pl-PL"/>
        </w:rPr>
        <w:t xml:space="preserve"> – w dniach </w:t>
      </w:r>
      <w:r w:rsidR="00324689">
        <w:rPr>
          <w:rFonts w:ascii="Calibri" w:eastAsia="Times New Roman" w:hAnsi="Calibri" w:cs="Courier New"/>
          <w:lang w:eastAsia="pl-PL"/>
        </w:rPr>
        <w:t>25-30 września</w:t>
      </w:r>
      <w:r>
        <w:rPr>
          <w:rFonts w:ascii="Calibri" w:eastAsia="Times New Roman" w:hAnsi="Calibri" w:cs="Courier New"/>
          <w:lang w:eastAsia="pl-PL"/>
        </w:rPr>
        <w:t xml:space="preserve"> 2023 r. – lokalizacja imprezy: </w:t>
      </w:r>
      <w:r w:rsidR="00324689">
        <w:rPr>
          <w:rFonts w:ascii="Calibri" w:eastAsia="Times New Roman" w:hAnsi="Calibri" w:cs="Courier New"/>
          <w:lang w:eastAsia="pl-PL"/>
        </w:rPr>
        <w:t>Pustkowo</w:t>
      </w:r>
      <w:r>
        <w:rPr>
          <w:rFonts w:ascii="Calibri" w:eastAsia="Times New Roman" w:hAnsi="Calibri" w:cs="Courier New"/>
          <w:lang w:eastAsia="pl-PL"/>
        </w:rPr>
        <w:t xml:space="preserve">, województwo </w:t>
      </w:r>
      <w:r w:rsidR="00324689">
        <w:rPr>
          <w:rFonts w:ascii="Calibri" w:eastAsia="Times New Roman" w:hAnsi="Calibri" w:cs="Courier New"/>
          <w:lang w:eastAsia="pl-PL"/>
        </w:rPr>
        <w:t>zachodniopomorskie</w:t>
      </w:r>
    </w:p>
    <w:p w14:paraId="4BF95D7F" w14:textId="123809DE" w:rsidR="00324689" w:rsidRDefault="00324689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Trekking</w:t>
      </w:r>
      <w:r w:rsidRPr="00067BAC">
        <w:rPr>
          <w:rFonts w:ascii="Calibri" w:eastAsia="Times New Roman" w:hAnsi="Calibri" w:cs="Courier New"/>
          <w:b/>
          <w:bCs/>
          <w:lang w:eastAsia="pl-PL"/>
        </w:rPr>
        <w:t xml:space="preserve"> nr </w:t>
      </w:r>
      <w:r>
        <w:rPr>
          <w:rFonts w:ascii="Calibri" w:eastAsia="Times New Roman" w:hAnsi="Calibri" w:cs="Courier New"/>
          <w:b/>
          <w:bCs/>
          <w:lang w:eastAsia="pl-PL"/>
        </w:rPr>
        <w:t>4</w:t>
      </w:r>
      <w:r>
        <w:rPr>
          <w:rFonts w:ascii="Calibri" w:eastAsia="Times New Roman" w:hAnsi="Calibri" w:cs="Courier New"/>
          <w:lang w:eastAsia="pl-PL"/>
        </w:rPr>
        <w:t xml:space="preserve"> – w dniach 15-20 października 2023 r. – lokalizacja imprezy: Zakopane, województwo małopolskie</w:t>
      </w:r>
    </w:p>
    <w:p w14:paraId="4156CB62" w14:textId="77777777" w:rsidR="00067BAC" w:rsidRPr="00D0474A" w:rsidRDefault="00067BAC" w:rsidP="00D0474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bCs/>
          <w:lang w:eastAsia="pl-PL"/>
        </w:rPr>
      </w:pPr>
    </w:p>
    <w:p w14:paraId="1AE90772" w14:textId="7DBE7479" w:rsidR="00E32BA3" w:rsidRPr="00E32BA3" w:rsidRDefault="00E32B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bCs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Sporządzenie oferty:</w:t>
      </w:r>
    </w:p>
    <w:p w14:paraId="0E666748" w14:textId="44D8E582" w:rsidR="005435D4" w:rsidRPr="006E2B43" w:rsidRDefault="00262D62" w:rsidP="00E32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bCs/>
          <w:lang w:eastAsia="pl-PL"/>
        </w:rPr>
      </w:pPr>
      <w:r w:rsidRPr="006E2B43">
        <w:rPr>
          <w:rFonts w:ascii="Calibri" w:eastAsia="Times New Roman" w:hAnsi="Calibri" w:cs="Courier New"/>
          <w:bCs/>
          <w:lang w:eastAsia="pl-PL"/>
        </w:rPr>
        <w:t>O</w:t>
      </w:r>
      <w:r w:rsidR="00FC099B" w:rsidRPr="006E2B43">
        <w:rPr>
          <w:rFonts w:ascii="Calibri" w:eastAsia="Times New Roman" w:hAnsi="Calibri" w:cs="Courier New"/>
          <w:bCs/>
          <w:lang w:eastAsia="pl-PL"/>
        </w:rPr>
        <w:t>ferta musi zostać sporządzona na Formularzu Oferty – zał. nr 1 do niniejszego Zapytania Ofertowego</w:t>
      </w:r>
      <w:r w:rsidRPr="006E2B43">
        <w:rPr>
          <w:rFonts w:ascii="Calibri" w:eastAsia="Times New Roman" w:hAnsi="Calibri" w:cs="Courier New"/>
          <w:bCs/>
          <w:lang w:eastAsia="pl-PL"/>
        </w:rPr>
        <w:t>; wszystkie elementy Formularza Oferty muszą zostać wypełnione.</w:t>
      </w:r>
      <w:r w:rsidR="00284FDD" w:rsidRPr="006E2B43">
        <w:rPr>
          <w:rFonts w:ascii="Calibri" w:eastAsia="Times New Roman" w:hAnsi="Calibri" w:cs="Courier New"/>
          <w:bCs/>
          <w:lang w:eastAsia="pl-PL"/>
        </w:rPr>
        <w:t xml:space="preserve"> </w:t>
      </w:r>
      <w:r w:rsidR="006E2B43" w:rsidRPr="001B0652">
        <w:rPr>
          <w:rFonts w:ascii="Calibri" w:eastAsia="Times New Roman" w:hAnsi="Calibri" w:cs="Courier New"/>
          <w:b/>
          <w:lang w:eastAsia="pl-PL"/>
        </w:rPr>
        <w:t>Jeśli Oferent chce złożyć oferty na realizację więcej niż jednej imprezy, to dla każdego terminu należy sporządzić odrębną ofertę.</w:t>
      </w:r>
    </w:p>
    <w:p w14:paraId="007AB7E1" w14:textId="4EEAFC9E" w:rsidR="00B10E1F" w:rsidRDefault="001100AB" w:rsidP="0076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bCs/>
          <w:lang w:eastAsia="pl-PL"/>
        </w:rPr>
      </w:pPr>
      <w:r>
        <w:rPr>
          <w:rFonts w:ascii="Calibri" w:eastAsia="Times New Roman" w:hAnsi="Calibri" w:cs="Courier New"/>
          <w:bCs/>
          <w:lang w:eastAsia="pl-PL"/>
        </w:rPr>
        <w:t>W ofercie należy podać:</w:t>
      </w:r>
    </w:p>
    <w:p w14:paraId="72594B19" w14:textId="586302E2" w:rsidR="001100AB" w:rsidRDefault="001100A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lang w:eastAsia="pl-PL"/>
        </w:rPr>
      </w:pPr>
      <w:r>
        <w:rPr>
          <w:rFonts w:ascii="Calibri" w:eastAsia="Times New Roman" w:hAnsi="Calibri" w:cs="Courier New"/>
          <w:bCs/>
          <w:lang w:eastAsia="pl-PL"/>
        </w:rPr>
        <w:t>Nazwa</w:t>
      </w:r>
      <w:r w:rsidR="00BF4ADB">
        <w:rPr>
          <w:rFonts w:ascii="Calibri" w:eastAsia="Times New Roman" w:hAnsi="Calibri" w:cs="Courier New"/>
          <w:bCs/>
          <w:lang w:eastAsia="pl-PL"/>
        </w:rPr>
        <w:t>,</w:t>
      </w:r>
      <w:r>
        <w:rPr>
          <w:rFonts w:ascii="Calibri" w:eastAsia="Times New Roman" w:hAnsi="Calibri" w:cs="Courier New"/>
          <w:bCs/>
          <w:lang w:eastAsia="pl-PL"/>
        </w:rPr>
        <w:t xml:space="preserve"> termin</w:t>
      </w:r>
      <w:r w:rsidR="00BF4ADB">
        <w:rPr>
          <w:rFonts w:ascii="Calibri" w:eastAsia="Times New Roman" w:hAnsi="Calibri" w:cs="Courier New"/>
          <w:bCs/>
          <w:lang w:eastAsia="pl-PL"/>
        </w:rPr>
        <w:t xml:space="preserve"> i miejsce</w:t>
      </w:r>
      <w:r>
        <w:rPr>
          <w:rFonts w:ascii="Calibri" w:eastAsia="Times New Roman" w:hAnsi="Calibri" w:cs="Courier New"/>
          <w:bCs/>
          <w:lang w:eastAsia="pl-PL"/>
        </w:rPr>
        <w:t xml:space="preserve"> imprezy, której dotyczy oferta.</w:t>
      </w:r>
    </w:p>
    <w:p w14:paraId="66A2E794" w14:textId="0C44BFD7" w:rsidR="001100AB" w:rsidRDefault="001100A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lang w:eastAsia="pl-PL"/>
        </w:rPr>
      </w:pPr>
      <w:r w:rsidRPr="003278B6">
        <w:rPr>
          <w:rFonts w:ascii="Calibri" w:eastAsia="Times New Roman" w:hAnsi="Calibri" w:cs="Courier New"/>
          <w:bCs/>
          <w:lang w:eastAsia="pl-PL"/>
        </w:rPr>
        <w:t>Koszt zakwaterowania i wyżywienia</w:t>
      </w:r>
      <w:r>
        <w:rPr>
          <w:rFonts w:ascii="Calibri" w:eastAsia="Times New Roman" w:hAnsi="Calibri" w:cs="Courier New"/>
          <w:bCs/>
          <w:lang w:eastAsia="pl-PL"/>
        </w:rPr>
        <w:t>.</w:t>
      </w:r>
    </w:p>
    <w:p w14:paraId="129B0F61" w14:textId="77777777" w:rsidR="001100AB" w:rsidRPr="00765B5F" w:rsidRDefault="001100AB">
      <w:pPr>
        <w:pStyle w:val="Akapitzlist"/>
        <w:numPr>
          <w:ilvl w:val="0"/>
          <w:numId w:val="7"/>
        </w:numPr>
        <w:rPr>
          <w:rFonts w:ascii="Calibri" w:eastAsia="Times New Roman" w:hAnsi="Calibri" w:cs="Courier New"/>
          <w:bCs/>
          <w:lang w:eastAsia="pl-PL"/>
        </w:rPr>
      </w:pPr>
      <w:r>
        <w:rPr>
          <w:rFonts w:ascii="Calibri" w:eastAsia="Times New Roman" w:hAnsi="Calibri" w:cs="Courier New"/>
          <w:bCs/>
          <w:lang w:eastAsia="pl-PL"/>
        </w:rPr>
        <w:t>Spełnienie k</w:t>
      </w:r>
      <w:r w:rsidRPr="00765B5F">
        <w:rPr>
          <w:rFonts w:ascii="Calibri" w:eastAsia="Times New Roman" w:hAnsi="Calibri" w:cs="Courier New"/>
          <w:bCs/>
          <w:lang w:eastAsia="pl-PL"/>
        </w:rPr>
        <w:t>ryteri</w:t>
      </w:r>
      <w:r>
        <w:rPr>
          <w:rFonts w:ascii="Calibri" w:eastAsia="Times New Roman" w:hAnsi="Calibri" w:cs="Courier New"/>
          <w:bCs/>
          <w:lang w:eastAsia="pl-PL"/>
        </w:rPr>
        <w:t>ów</w:t>
      </w:r>
      <w:r w:rsidRPr="00765B5F">
        <w:rPr>
          <w:rFonts w:ascii="Calibri" w:eastAsia="Times New Roman" w:hAnsi="Calibri" w:cs="Courier New"/>
          <w:bCs/>
          <w:lang w:eastAsia="pl-PL"/>
        </w:rPr>
        <w:t xml:space="preserve"> obowiązkow</w:t>
      </w:r>
      <w:r>
        <w:rPr>
          <w:rFonts w:ascii="Calibri" w:eastAsia="Times New Roman" w:hAnsi="Calibri" w:cs="Courier New"/>
          <w:bCs/>
          <w:lang w:eastAsia="pl-PL"/>
        </w:rPr>
        <w:t>ych</w:t>
      </w:r>
      <w:r w:rsidRPr="00765B5F">
        <w:rPr>
          <w:rFonts w:ascii="Calibri" w:eastAsia="Times New Roman" w:hAnsi="Calibri" w:cs="Courier New"/>
          <w:bCs/>
          <w:lang w:eastAsia="pl-PL"/>
        </w:rPr>
        <w:t>: kryteria, których spełnienie jest obowiązkowe aby oferta została rozpatrywana</w:t>
      </w:r>
      <w:r>
        <w:rPr>
          <w:rFonts w:ascii="Calibri" w:eastAsia="Times New Roman" w:hAnsi="Calibri" w:cs="Courier New"/>
          <w:bCs/>
          <w:lang w:eastAsia="pl-PL"/>
        </w:rPr>
        <w:t>.</w:t>
      </w:r>
    </w:p>
    <w:p w14:paraId="61A9C451" w14:textId="77777777" w:rsidR="001100AB" w:rsidRPr="00B10E1F" w:rsidRDefault="001100AB">
      <w:pPr>
        <w:pStyle w:val="Akapitzlist"/>
        <w:numPr>
          <w:ilvl w:val="0"/>
          <w:numId w:val="7"/>
        </w:numPr>
        <w:rPr>
          <w:rFonts w:ascii="Calibri" w:eastAsia="Times New Roman" w:hAnsi="Calibri" w:cs="Courier New"/>
          <w:bCs/>
          <w:lang w:eastAsia="pl-PL"/>
        </w:rPr>
      </w:pPr>
      <w:r w:rsidRPr="00B10E1F">
        <w:rPr>
          <w:rFonts w:ascii="Calibri" w:eastAsia="Times New Roman" w:hAnsi="Calibri" w:cs="Courier New"/>
          <w:bCs/>
          <w:lang w:eastAsia="pl-PL"/>
        </w:rPr>
        <w:t>Kryteria dodatkowe: kryteria, których spełnienie jest dodatkowo punktowane</w:t>
      </w:r>
      <w:r>
        <w:rPr>
          <w:rFonts w:ascii="Calibri" w:eastAsia="Times New Roman" w:hAnsi="Calibri" w:cs="Courier New"/>
          <w:bCs/>
          <w:lang w:eastAsia="pl-PL"/>
        </w:rPr>
        <w:t>.</w:t>
      </w:r>
    </w:p>
    <w:p w14:paraId="48DD4D96" w14:textId="77777777" w:rsidR="001100AB" w:rsidRPr="00B10E1F" w:rsidRDefault="001100AB">
      <w:pPr>
        <w:pStyle w:val="Akapitzlist"/>
        <w:numPr>
          <w:ilvl w:val="0"/>
          <w:numId w:val="7"/>
        </w:numPr>
        <w:rPr>
          <w:rFonts w:ascii="Calibri" w:eastAsia="Times New Roman" w:hAnsi="Calibri" w:cs="Courier New"/>
          <w:bCs/>
          <w:lang w:eastAsia="pl-PL"/>
        </w:rPr>
      </w:pPr>
      <w:r w:rsidRPr="00B10E1F">
        <w:rPr>
          <w:rFonts w:ascii="Calibri" w:eastAsia="Times New Roman" w:hAnsi="Calibri" w:cs="Courier New"/>
          <w:bCs/>
          <w:lang w:eastAsia="pl-PL"/>
        </w:rPr>
        <w:t>Zgody, których wyrażenie jest konieczne aby oferta była rozpatrywana</w:t>
      </w:r>
      <w:r>
        <w:rPr>
          <w:rFonts w:ascii="Calibri" w:eastAsia="Times New Roman" w:hAnsi="Calibri" w:cs="Courier New"/>
          <w:bCs/>
          <w:lang w:eastAsia="pl-PL"/>
        </w:rPr>
        <w:t>.</w:t>
      </w:r>
    </w:p>
    <w:p w14:paraId="6CF65E7D" w14:textId="771CC928" w:rsidR="001100AB" w:rsidRPr="00B10E1F" w:rsidRDefault="001100A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lang w:eastAsia="pl-PL"/>
        </w:rPr>
      </w:pPr>
      <w:r w:rsidRPr="00B10E1F">
        <w:rPr>
          <w:rFonts w:ascii="Calibri" w:eastAsia="Times New Roman" w:hAnsi="Calibri" w:cs="Courier New"/>
          <w:bCs/>
          <w:lang w:eastAsia="pl-PL"/>
        </w:rPr>
        <w:t>Deklaracja</w:t>
      </w:r>
      <w:r>
        <w:rPr>
          <w:rFonts w:ascii="Calibri" w:eastAsia="Times New Roman" w:hAnsi="Calibri" w:cs="Courier New"/>
          <w:bCs/>
          <w:lang w:eastAsia="pl-PL"/>
        </w:rPr>
        <w:t>, czy</w:t>
      </w:r>
      <w:r w:rsidRPr="00B10E1F">
        <w:rPr>
          <w:rFonts w:ascii="Calibri" w:eastAsia="Times New Roman" w:hAnsi="Calibri" w:cs="Courier New"/>
          <w:bCs/>
          <w:lang w:eastAsia="pl-PL"/>
        </w:rPr>
        <w:t xml:space="preserve"> Oferent jest dysponentem bazy pobytowo-warsztatowej, której ta oferta dotyczy</w:t>
      </w:r>
      <w:r w:rsidR="00E837A8">
        <w:rPr>
          <w:rFonts w:ascii="Calibri" w:eastAsia="Times New Roman" w:hAnsi="Calibri" w:cs="Courier New"/>
          <w:bCs/>
          <w:lang w:eastAsia="pl-PL"/>
        </w:rPr>
        <w:t>.</w:t>
      </w:r>
    </w:p>
    <w:p w14:paraId="73212BFC" w14:textId="77777777" w:rsidR="001100AB" w:rsidRDefault="001100AB" w:rsidP="0011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lang w:eastAsia="pl-PL"/>
        </w:rPr>
      </w:pPr>
      <w:bookmarkStart w:id="5" w:name="_Hlk136356733"/>
    </w:p>
    <w:p w14:paraId="35A7E703" w14:textId="3F0DAC10" w:rsidR="00765B5F" w:rsidRPr="00D0474A" w:rsidRDefault="00AE6B5C" w:rsidP="0076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b/>
          <w:bCs/>
          <w:lang w:eastAsia="pl-PL"/>
        </w:rPr>
      </w:pPr>
      <w:r>
        <w:rPr>
          <w:rFonts w:ascii="Calibri" w:eastAsia="Times New Roman" w:hAnsi="Calibri" w:cs="Courier New"/>
          <w:b/>
          <w:lang w:eastAsia="pl-PL"/>
        </w:rPr>
        <w:t>Przy</w:t>
      </w:r>
      <w:r w:rsidR="00544AE9">
        <w:rPr>
          <w:rFonts w:ascii="Calibri" w:eastAsia="Times New Roman" w:hAnsi="Calibri" w:cs="Courier New"/>
          <w:b/>
          <w:lang w:eastAsia="pl-PL"/>
        </w:rPr>
        <w:t xml:space="preserve"> sporządzania oferty na</w:t>
      </w:r>
      <w:r w:rsidR="00765B5F">
        <w:rPr>
          <w:rFonts w:ascii="Calibri" w:eastAsia="Times New Roman" w:hAnsi="Calibri" w:cs="Courier New"/>
          <w:b/>
          <w:lang w:eastAsia="pl-PL"/>
        </w:rPr>
        <w:t xml:space="preserve"> realizacj</w:t>
      </w:r>
      <w:r w:rsidR="00544AE9">
        <w:rPr>
          <w:rFonts w:ascii="Calibri" w:eastAsia="Times New Roman" w:hAnsi="Calibri" w:cs="Courier New"/>
          <w:b/>
          <w:lang w:eastAsia="pl-PL"/>
        </w:rPr>
        <w:t>ę</w:t>
      </w:r>
      <w:r w:rsidR="00765B5F">
        <w:rPr>
          <w:rFonts w:ascii="Calibri" w:eastAsia="Times New Roman" w:hAnsi="Calibri" w:cs="Courier New"/>
          <w:b/>
          <w:lang w:eastAsia="pl-PL"/>
        </w:rPr>
        <w:t xml:space="preserve"> </w:t>
      </w:r>
      <w:bookmarkEnd w:id="5"/>
      <w:r>
        <w:rPr>
          <w:rFonts w:ascii="Calibri" w:eastAsia="Times New Roman" w:hAnsi="Calibri" w:cs="Courier New"/>
          <w:b/>
          <w:lang w:eastAsia="pl-PL"/>
        </w:rPr>
        <w:t xml:space="preserve">imprezy </w:t>
      </w:r>
      <w:r w:rsidR="00F6351E">
        <w:rPr>
          <w:rFonts w:ascii="Calibri" w:eastAsia="Times New Roman" w:hAnsi="Calibri" w:cs="Courier New"/>
          <w:b/>
          <w:lang w:eastAsia="pl-PL"/>
        </w:rPr>
        <w:t>obowiązuje Formularz Oferty – zał. nr 1</w:t>
      </w:r>
      <w:r w:rsidR="001100AB">
        <w:rPr>
          <w:rFonts w:ascii="Calibri" w:eastAsia="Times New Roman" w:hAnsi="Calibri" w:cs="Courier New"/>
          <w:b/>
          <w:lang w:eastAsia="pl-PL"/>
        </w:rPr>
        <w:t>.</w:t>
      </w:r>
    </w:p>
    <w:p w14:paraId="5C6F70B4" w14:textId="77777777" w:rsidR="00E837A8" w:rsidRDefault="00E837A8" w:rsidP="00AE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CD46BAC" w14:textId="01E96E3A" w:rsidR="00E837A8" w:rsidRDefault="00E837A8" w:rsidP="00D3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b/>
          <w:lang w:eastAsia="pl-PL"/>
        </w:rPr>
      </w:pPr>
      <w:r>
        <w:rPr>
          <w:rFonts w:ascii="Calibri" w:eastAsia="Times New Roman" w:hAnsi="Calibri" w:cs="Courier New"/>
          <w:b/>
          <w:lang w:eastAsia="pl-PL"/>
        </w:rPr>
        <w:t xml:space="preserve">Razem z ofertą należy obowiązkowo złożyć zał. nr </w:t>
      </w:r>
      <w:r w:rsidR="003D5CAA">
        <w:rPr>
          <w:rFonts w:ascii="Calibri" w:eastAsia="Times New Roman" w:hAnsi="Calibri" w:cs="Courier New"/>
          <w:b/>
          <w:lang w:eastAsia="pl-PL"/>
        </w:rPr>
        <w:t>2</w:t>
      </w:r>
      <w:r>
        <w:rPr>
          <w:rFonts w:ascii="Calibri" w:eastAsia="Times New Roman" w:hAnsi="Calibri" w:cs="Courier New"/>
          <w:b/>
          <w:lang w:eastAsia="pl-PL"/>
        </w:rPr>
        <w:t xml:space="preserve"> - </w:t>
      </w:r>
      <w:r w:rsidRPr="00E837A8">
        <w:rPr>
          <w:rFonts w:ascii="Calibri" w:eastAsia="Times New Roman" w:hAnsi="Calibri" w:cs="Courier New"/>
          <w:b/>
          <w:i/>
          <w:iCs/>
          <w:lang w:eastAsia="pl-PL"/>
        </w:rPr>
        <w:t>Oświadczenie o braku powiązań kapitałowych lub osobowych</w:t>
      </w:r>
      <w:r>
        <w:rPr>
          <w:rFonts w:ascii="Calibri" w:eastAsia="Times New Roman" w:hAnsi="Calibri" w:cs="Courier New"/>
          <w:b/>
          <w:i/>
          <w:iCs/>
          <w:lang w:eastAsia="pl-PL"/>
        </w:rPr>
        <w:t xml:space="preserve">, </w:t>
      </w:r>
      <w:r>
        <w:rPr>
          <w:rFonts w:ascii="Calibri" w:eastAsia="Times New Roman" w:hAnsi="Calibri" w:cs="Courier New"/>
          <w:b/>
          <w:lang w:eastAsia="pl-PL"/>
        </w:rPr>
        <w:t xml:space="preserve">oferty bez zał. nr </w:t>
      </w:r>
      <w:r w:rsidR="003D5CAA">
        <w:rPr>
          <w:rFonts w:ascii="Calibri" w:eastAsia="Times New Roman" w:hAnsi="Calibri" w:cs="Courier New"/>
          <w:b/>
          <w:lang w:eastAsia="pl-PL"/>
        </w:rPr>
        <w:t>2</w:t>
      </w:r>
      <w:r>
        <w:rPr>
          <w:rFonts w:ascii="Calibri" w:eastAsia="Times New Roman" w:hAnsi="Calibri" w:cs="Courier New"/>
          <w:b/>
          <w:lang w:eastAsia="pl-PL"/>
        </w:rPr>
        <w:t xml:space="preserve"> nie będą rozpatrywane.</w:t>
      </w:r>
    </w:p>
    <w:p w14:paraId="3BA1CE78" w14:textId="77777777" w:rsidR="00FD414E" w:rsidRDefault="00FD414E" w:rsidP="00D3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b/>
          <w:lang w:eastAsia="pl-PL"/>
        </w:rPr>
      </w:pPr>
    </w:p>
    <w:p w14:paraId="01BF169F" w14:textId="77777777" w:rsidR="00FD414E" w:rsidRPr="00E837A8" w:rsidRDefault="00FD414E" w:rsidP="00D3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alibri" w:eastAsia="Times New Roman" w:hAnsi="Calibri" w:cs="Courier New"/>
          <w:b/>
          <w:bCs/>
          <w:lang w:eastAsia="pl-PL"/>
        </w:rPr>
      </w:pPr>
    </w:p>
    <w:p w14:paraId="7E3E066D" w14:textId="04B266A8" w:rsidR="00E837A8" w:rsidRPr="003E3559" w:rsidRDefault="00E837A8" w:rsidP="003E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0FAE95C4" w14:textId="0F28694D" w:rsidR="00765B5F" w:rsidRPr="006F7CF5" w:rsidRDefault="009D671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lang w:eastAsia="pl-PL"/>
        </w:rPr>
      </w:pPr>
      <w:r w:rsidRPr="006F7CF5">
        <w:rPr>
          <w:rFonts w:ascii="Calibri" w:eastAsia="Times New Roman" w:hAnsi="Calibri" w:cs="Courier New"/>
          <w:b/>
          <w:lang w:eastAsia="pl-PL"/>
        </w:rPr>
        <w:lastRenderedPageBreak/>
        <w:t>informacje o wykluczeniu</w:t>
      </w:r>
    </w:p>
    <w:p w14:paraId="4D8EE1F8" w14:textId="76B2815F" w:rsidR="006F7CF5" w:rsidRPr="006F7CF5" w:rsidRDefault="006F7CF5" w:rsidP="000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Calibri" w:eastAsia="Times New Roman" w:hAnsi="Calibri" w:cs="Courier New"/>
          <w:bCs/>
          <w:lang w:eastAsia="pl-PL"/>
        </w:rPr>
      </w:pPr>
      <w:r w:rsidRPr="006F7CF5">
        <w:rPr>
          <w:rFonts w:ascii="Calibri" w:eastAsia="Times New Roman" w:hAnsi="Calibri" w:cs="Courier New"/>
          <w:bCs/>
          <w:lang w:eastAsia="pl-PL"/>
        </w:rPr>
        <w:t>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wykonawcy, w szczególności poprzez:</w:t>
      </w:r>
    </w:p>
    <w:p w14:paraId="749C1D62" w14:textId="61E9768B" w:rsidR="006F7CF5" w:rsidRPr="006F7CF5" w:rsidRDefault="006F7CF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lang w:eastAsia="pl-PL"/>
        </w:rPr>
      </w:pPr>
      <w:r w:rsidRPr="006F7CF5">
        <w:rPr>
          <w:rFonts w:ascii="Calibri" w:eastAsia="Times New Roman" w:hAnsi="Calibri" w:cs="Courier New"/>
          <w:bCs/>
          <w:lang w:eastAsia="pl-PL"/>
        </w:rPr>
        <w:t>uczestnictwo w spółce jako wspólnik spółki cywilnej lub spółki osobowej;</w:t>
      </w:r>
    </w:p>
    <w:p w14:paraId="24203030" w14:textId="4B2D2F8C" w:rsidR="006F7CF5" w:rsidRPr="006F7CF5" w:rsidRDefault="006F7CF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lang w:eastAsia="pl-PL"/>
        </w:rPr>
      </w:pPr>
      <w:r w:rsidRPr="006F7CF5">
        <w:rPr>
          <w:rFonts w:ascii="Calibri" w:eastAsia="Times New Roman" w:hAnsi="Calibri" w:cs="Courier New"/>
          <w:bCs/>
          <w:lang w:eastAsia="pl-PL"/>
        </w:rPr>
        <w:t>posiadanie udziałów lub co najmniej 10% akcji;</w:t>
      </w:r>
    </w:p>
    <w:p w14:paraId="01E57762" w14:textId="19151C77" w:rsidR="006F7CF5" w:rsidRPr="006F7CF5" w:rsidRDefault="006F7CF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lang w:eastAsia="pl-PL"/>
        </w:rPr>
      </w:pPr>
      <w:r w:rsidRPr="006F7CF5">
        <w:rPr>
          <w:rFonts w:ascii="Calibri" w:eastAsia="Times New Roman" w:hAnsi="Calibri" w:cs="Courier New"/>
          <w:bCs/>
          <w:lang w:eastAsia="pl-PL"/>
        </w:rPr>
        <w:t>pełnienie funkcji członka organu nadzorczego lub zarządzającego, prokurenta, pełnomocnika;</w:t>
      </w:r>
    </w:p>
    <w:p w14:paraId="2CB2304F" w14:textId="1C587D90" w:rsidR="003E3559" w:rsidRPr="006F7CF5" w:rsidRDefault="006F7CF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lang w:eastAsia="pl-PL"/>
        </w:rPr>
      </w:pPr>
      <w:r w:rsidRPr="006F7CF5">
        <w:rPr>
          <w:rFonts w:ascii="Calibri" w:eastAsia="Times New Roman" w:hAnsi="Calibri" w:cs="Courier New"/>
          <w:bCs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7FFC15B" w14:textId="316D5D85" w:rsidR="00BF1A08" w:rsidRPr="00254128" w:rsidRDefault="00BF1A08" w:rsidP="00C87D29">
      <w:pPr>
        <w:spacing w:before="120" w:after="0" w:line="276" w:lineRule="auto"/>
        <w:ind w:left="708"/>
        <w:rPr>
          <w:rFonts w:cstheme="minorHAnsi"/>
          <w:b/>
          <w:bCs/>
        </w:rPr>
      </w:pPr>
      <w:r w:rsidRPr="002A75E1">
        <w:rPr>
          <w:rFonts w:cstheme="minorHAnsi"/>
        </w:rPr>
        <w:t xml:space="preserve">Potencjalny </w:t>
      </w:r>
      <w:r w:rsidR="0058109F">
        <w:rPr>
          <w:rFonts w:cstheme="minorHAnsi"/>
        </w:rPr>
        <w:t>w</w:t>
      </w:r>
      <w:r w:rsidRPr="002A75E1">
        <w:rPr>
          <w:rFonts w:cstheme="minorHAnsi"/>
        </w:rPr>
        <w:t xml:space="preserve">ykonawca zobowiązany jest załączyć do oferty oświadczenie o braku powiązań kapitałowych lub osobowych. </w:t>
      </w:r>
      <w:r w:rsidR="0071077F" w:rsidRPr="0071077F">
        <w:rPr>
          <w:rFonts w:cstheme="minorHAnsi"/>
        </w:rPr>
        <w:t xml:space="preserve">W związku z powyższym </w:t>
      </w:r>
      <w:r w:rsidR="0058109F">
        <w:rPr>
          <w:rFonts w:cstheme="minorHAnsi"/>
        </w:rPr>
        <w:t>Oferent</w:t>
      </w:r>
      <w:r w:rsidR="0071077F" w:rsidRPr="0071077F">
        <w:rPr>
          <w:rFonts w:cstheme="minorHAnsi"/>
        </w:rPr>
        <w:t xml:space="preserve"> jest zobowiązany do popisania stosownego oświadczenia, określonego w załączniku nr </w:t>
      </w:r>
      <w:r w:rsidR="00B30B00">
        <w:rPr>
          <w:rFonts w:cstheme="minorHAnsi"/>
        </w:rPr>
        <w:t>2</w:t>
      </w:r>
      <w:r w:rsidR="0071077F" w:rsidRPr="0071077F">
        <w:rPr>
          <w:rFonts w:cstheme="minorHAnsi"/>
        </w:rPr>
        <w:t xml:space="preserve"> do zapytania ofertowego. </w:t>
      </w:r>
      <w:r w:rsidR="0071077F" w:rsidRPr="00254128">
        <w:rPr>
          <w:rFonts w:cstheme="minorHAnsi"/>
          <w:b/>
          <w:bCs/>
        </w:rPr>
        <w:t>Oferenci, którzy nie podpiszą ww. oświadczenia zostaną odrzuceni.</w:t>
      </w:r>
    </w:p>
    <w:p w14:paraId="7D8D5199" w14:textId="77777777" w:rsidR="00325039" w:rsidRDefault="00325039" w:rsidP="00BF1A08">
      <w:pPr>
        <w:spacing w:after="0" w:line="240" w:lineRule="auto"/>
        <w:ind w:left="1135"/>
        <w:jc w:val="both"/>
        <w:rPr>
          <w:rFonts w:ascii="Calibri" w:eastAsia="Calibri" w:hAnsi="Calibri" w:cs="Times New Roman"/>
          <w:b/>
        </w:rPr>
      </w:pPr>
    </w:p>
    <w:p w14:paraId="440AC973" w14:textId="77777777" w:rsidR="003E3559" w:rsidRDefault="003E3559" w:rsidP="00E9137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09D1C15D" w14:textId="77777777" w:rsidR="003C1A2F" w:rsidRPr="00A0217B" w:rsidRDefault="003C1A2F" w:rsidP="003C1A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0217B">
        <w:rPr>
          <w:rFonts w:ascii="Calibri" w:eastAsia="Calibri" w:hAnsi="Calibri" w:cs="Times New Roman"/>
          <w:b/>
        </w:rPr>
        <w:t>KRYTERIA OCENY OFERTY</w:t>
      </w:r>
    </w:p>
    <w:p w14:paraId="2562ECCF" w14:textId="3DA325FE" w:rsidR="00E91372" w:rsidRDefault="00E91372" w:rsidP="00075D47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E91372">
        <w:rPr>
          <w:rFonts w:ascii="Calibri" w:eastAsia="Calibri" w:hAnsi="Calibri" w:cs="Times New Roman"/>
        </w:rPr>
        <w:t xml:space="preserve">Zostaną sporządzone osobne listy wyboru oferty dla każdego z terminów realizacji </w:t>
      </w:r>
      <w:r>
        <w:rPr>
          <w:rFonts w:ascii="Calibri" w:eastAsia="Calibri" w:hAnsi="Calibri" w:cs="Times New Roman"/>
        </w:rPr>
        <w:t>imprez:</w:t>
      </w:r>
    </w:p>
    <w:p w14:paraId="10202424" w14:textId="337B24D0" w:rsidR="00803D5A" w:rsidRDefault="00803D5A" w:rsidP="00803D5A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Trekking</w:t>
      </w:r>
      <w:r w:rsidRPr="00067BAC">
        <w:rPr>
          <w:rFonts w:ascii="Calibri" w:eastAsia="Times New Roman" w:hAnsi="Calibri" w:cs="Courier New"/>
          <w:b/>
          <w:bCs/>
          <w:lang w:eastAsia="pl-PL"/>
        </w:rPr>
        <w:t xml:space="preserve"> nr 1</w:t>
      </w:r>
      <w:r>
        <w:rPr>
          <w:rFonts w:ascii="Calibri" w:eastAsia="Times New Roman" w:hAnsi="Calibri" w:cs="Courier New"/>
          <w:lang w:eastAsia="pl-PL"/>
        </w:rPr>
        <w:t xml:space="preserve"> – w dniach 15-20 sierpnia 2023 r.</w:t>
      </w:r>
    </w:p>
    <w:p w14:paraId="3C1722D0" w14:textId="2667FDA0" w:rsidR="00803D5A" w:rsidRDefault="00803D5A" w:rsidP="00803D5A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Trekking</w:t>
      </w:r>
      <w:r w:rsidRPr="00067BAC">
        <w:rPr>
          <w:rFonts w:ascii="Calibri" w:eastAsia="Times New Roman" w:hAnsi="Calibri" w:cs="Courier New"/>
          <w:b/>
          <w:bCs/>
          <w:lang w:eastAsia="pl-PL"/>
        </w:rPr>
        <w:t xml:space="preserve"> nr </w:t>
      </w:r>
      <w:r>
        <w:rPr>
          <w:rFonts w:ascii="Calibri" w:eastAsia="Times New Roman" w:hAnsi="Calibri" w:cs="Courier New"/>
          <w:b/>
          <w:bCs/>
          <w:lang w:eastAsia="pl-PL"/>
        </w:rPr>
        <w:t>2</w:t>
      </w:r>
      <w:r>
        <w:rPr>
          <w:rFonts w:ascii="Calibri" w:eastAsia="Times New Roman" w:hAnsi="Calibri" w:cs="Courier New"/>
          <w:lang w:eastAsia="pl-PL"/>
        </w:rPr>
        <w:t xml:space="preserve"> – w dniach 20-25 sierpnia 2023 r. </w:t>
      </w:r>
    </w:p>
    <w:p w14:paraId="5E9F6612" w14:textId="7494E0C6" w:rsidR="00803D5A" w:rsidRDefault="00803D5A" w:rsidP="00803D5A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Trekking</w:t>
      </w:r>
      <w:r w:rsidRPr="00067BAC">
        <w:rPr>
          <w:rFonts w:ascii="Calibri" w:eastAsia="Times New Roman" w:hAnsi="Calibri" w:cs="Courier New"/>
          <w:b/>
          <w:bCs/>
          <w:lang w:eastAsia="pl-PL"/>
        </w:rPr>
        <w:t xml:space="preserve"> nr </w:t>
      </w:r>
      <w:r>
        <w:rPr>
          <w:rFonts w:ascii="Calibri" w:eastAsia="Times New Roman" w:hAnsi="Calibri" w:cs="Courier New"/>
          <w:b/>
          <w:bCs/>
          <w:lang w:eastAsia="pl-PL"/>
        </w:rPr>
        <w:t>3</w:t>
      </w:r>
      <w:r>
        <w:rPr>
          <w:rFonts w:ascii="Calibri" w:eastAsia="Times New Roman" w:hAnsi="Calibri" w:cs="Courier New"/>
          <w:lang w:eastAsia="pl-PL"/>
        </w:rPr>
        <w:t xml:space="preserve"> – w dniach 25-30 września 2023 r. </w:t>
      </w:r>
    </w:p>
    <w:p w14:paraId="241B9895" w14:textId="1F7A7DA9" w:rsidR="00803D5A" w:rsidRDefault="00803D5A" w:rsidP="00803D5A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b/>
          <w:bCs/>
          <w:lang w:eastAsia="pl-PL"/>
        </w:rPr>
        <w:t>Trekking</w:t>
      </w:r>
      <w:r w:rsidRPr="00067BAC">
        <w:rPr>
          <w:rFonts w:ascii="Calibri" w:eastAsia="Times New Roman" w:hAnsi="Calibri" w:cs="Courier New"/>
          <w:b/>
          <w:bCs/>
          <w:lang w:eastAsia="pl-PL"/>
        </w:rPr>
        <w:t xml:space="preserve"> nr </w:t>
      </w:r>
      <w:r>
        <w:rPr>
          <w:rFonts w:ascii="Calibri" w:eastAsia="Times New Roman" w:hAnsi="Calibri" w:cs="Courier New"/>
          <w:b/>
          <w:bCs/>
          <w:lang w:eastAsia="pl-PL"/>
        </w:rPr>
        <w:t>4</w:t>
      </w:r>
      <w:r>
        <w:rPr>
          <w:rFonts w:ascii="Calibri" w:eastAsia="Times New Roman" w:hAnsi="Calibri" w:cs="Courier New"/>
          <w:lang w:eastAsia="pl-PL"/>
        </w:rPr>
        <w:t xml:space="preserve"> – w dniach 15-20 października 2023 r. </w:t>
      </w:r>
    </w:p>
    <w:p w14:paraId="76CDDECC" w14:textId="56861BAC" w:rsidR="003C1A2F" w:rsidRPr="00315B74" w:rsidRDefault="003C1A2F" w:rsidP="00075D47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3C1A2F">
        <w:rPr>
          <w:rFonts w:ascii="Calibri" w:eastAsia="Calibri" w:hAnsi="Calibri" w:cs="Times New Roman"/>
        </w:rPr>
        <w:t>Ocenę złożon</w:t>
      </w:r>
      <w:r w:rsidR="00590E2B">
        <w:rPr>
          <w:rFonts w:ascii="Calibri" w:eastAsia="Calibri" w:hAnsi="Calibri" w:cs="Times New Roman"/>
        </w:rPr>
        <w:t>ych</w:t>
      </w:r>
      <w:r w:rsidRPr="003C1A2F">
        <w:rPr>
          <w:rFonts w:ascii="Calibri" w:eastAsia="Calibri" w:hAnsi="Calibri" w:cs="Times New Roman"/>
        </w:rPr>
        <w:t xml:space="preserve"> ofert przeprowadzi Komisja Konkursowa Ofert  składająca się z przynajmniej </w:t>
      </w:r>
      <w:r w:rsidR="0069177C">
        <w:rPr>
          <w:rFonts w:ascii="Calibri" w:eastAsia="Calibri" w:hAnsi="Calibri" w:cs="Times New Roman"/>
        </w:rPr>
        <w:t>3</w:t>
      </w:r>
      <w:r w:rsidRPr="003C1A2F">
        <w:rPr>
          <w:rFonts w:ascii="Calibri" w:eastAsia="Calibri" w:hAnsi="Calibri" w:cs="Times New Roman"/>
        </w:rPr>
        <w:t xml:space="preserve"> osób, w której </w:t>
      </w:r>
      <w:r w:rsidRPr="00315B74">
        <w:rPr>
          <w:rFonts w:ascii="Calibri" w:eastAsia="Calibri" w:hAnsi="Calibri" w:cs="Times New Roman"/>
        </w:rPr>
        <w:t>skład wejdą osoby reprezentujące Zarząd Zamawiającego lub/i personel realizujący zadanie.</w:t>
      </w:r>
    </w:p>
    <w:p w14:paraId="49861B8D" w14:textId="1EA9C1F5" w:rsidR="00CC6855" w:rsidRDefault="00CC6855" w:rsidP="00075D47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315B74">
        <w:rPr>
          <w:rFonts w:ascii="Calibri" w:eastAsia="Calibri" w:hAnsi="Calibri" w:cs="Times New Roman"/>
        </w:rPr>
        <w:t>Kryteria oceny oferty oraz informacje na temat wag punktowych przypisanych do poszczególnych kryteriów oceny oferty</w:t>
      </w:r>
      <w:r w:rsidR="00A0217B" w:rsidRPr="00315B74">
        <w:rPr>
          <w:rFonts w:ascii="Calibri" w:eastAsia="Calibri" w:hAnsi="Calibri" w:cs="Times New Roman"/>
        </w:rPr>
        <w:t>:</w:t>
      </w:r>
    </w:p>
    <w:p w14:paraId="1137A0B2" w14:textId="77777777" w:rsidR="00D52F31" w:rsidRDefault="00D52F31" w:rsidP="00D52F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EA56478" w14:textId="77777777" w:rsidR="00A0217B" w:rsidRPr="00964E4E" w:rsidRDefault="00A0217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964E4E">
        <w:rPr>
          <w:rFonts w:ascii="Calibri" w:eastAsia="Calibri" w:hAnsi="Calibri" w:cs="Times New Roman"/>
          <w:b/>
          <w:bCs/>
        </w:rPr>
        <w:t xml:space="preserve">Cena: 0–70 pkt, </w:t>
      </w:r>
    </w:p>
    <w:p w14:paraId="7A0C187F" w14:textId="7CA1307A" w:rsidR="00A0217B" w:rsidRPr="00A0217B" w:rsidRDefault="00A0217B" w:rsidP="00A0217B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A0217B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ab/>
      </w:r>
    </w:p>
    <w:p w14:paraId="08E6B78B" w14:textId="77777777" w:rsidR="00645FD8" w:rsidRDefault="00A0217B" w:rsidP="00B249DA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A0217B">
        <w:rPr>
          <w:rFonts w:ascii="Calibri" w:eastAsia="Calibri" w:hAnsi="Calibri" w:cs="Times New Roman"/>
        </w:rPr>
        <w:t>Kryterium Cena (C) będzie oceniane w wyniku porównania najniższej ofertowanej ceny (</w:t>
      </w:r>
      <w:proofErr w:type="spellStart"/>
      <w:r w:rsidRPr="00A0217B">
        <w:rPr>
          <w:rFonts w:ascii="Calibri" w:eastAsia="Calibri" w:hAnsi="Calibri" w:cs="Times New Roman"/>
        </w:rPr>
        <w:t>Cmin</w:t>
      </w:r>
      <w:proofErr w:type="spellEnd"/>
      <w:r w:rsidRPr="00A0217B">
        <w:rPr>
          <w:rFonts w:ascii="Calibri" w:eastAsia="Calibri" w:hAnsi="Calibri" w:cs="Times New Roman"/>
        </w:rPr>
        <w:t>) z ceną podaną w ocenianej ofercie (</w:t>
      </w:r>
      <w:proofErr w:type="spellStart"/>
      <w:r w:rsidRPr="00A0217B">
        <w:rPr>
          <w:rFonts w:ascii="Calibri" w:eastAsia="Calibri" w:hAnsi="Calibri" w:cs="Times New Roman"/>
        </w:rPr>
        <w:t>Coof</w:t>
      </w:r>
      <w:proofErr w:type="spellEnd"/>
      <w:r w:rsidRPr="00A0217B">
        <w:rPr>
          <w:rFonts w:ascii="Calibri" w:eastAsia="Calibri" w:hAnsi="Calibri" w:cs="Times New Roman"/>
        </w:rPr>
        <w:t xml:space="preserve">), </w:t>
      </w:r>
      <w:proofErr w:type="spellStart"/>
      <w:r w:rsidRPr="00A0217B">
        <w:rPr>
          <w:rFonts w:ascii="Calibri" w:eastAsia="Calibri" w:hAnsi="Calibri" w:cs="Times New Roman"/>
        </w:rPr>
        <w:t>tj</w:t>
      </w:r>
      <w:proofErr w:type="spellEnd"/>
      <w:r w:rsidRPr="00A0217B">
        <w:rPr>
          <w:rFonts w:ascii="Calibri" w:eastAsia="Calibri" w:hAnsi="Calibri" w:cs="Times New Roman"/>
        </w:rPr>
        <w:t xml:space="preserve">:   </w:t>
      </w:r>
    </w:p>
    <w:p w14:paraId="3D14B639" w14:textId="20160C68" w:rsidR="00A0217B" w:rsidRPr="00A0217B" w:rsidRDefault="00A0217B" w:rsidP="00B249D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45FD8">
        <w:rPr>
          <w:rFonts w:ascii="Calibri" w:eastAsia="Calibri" w:hAnsi="Calibri" w:cs="Times New Roman"/>
          <w:b/>
          <w:bCs/>
        </w:rPr>
        <w:t xml:space="preserve">C = </w:t>
      </w:r>
      <w:proofErr w:type="spellStart"/>
      <w:r w:rsidRPr="00645FD8">
        <w:rPr>
          <w:rFonts w:ascii="Calibri" w:eastAsia="Calibri" w:hAnsi="Calibri" w:cs="Times New Roman"/>
          <w:b/>
          <w:bCs/>
        </w:rPr>
        <w:t>Cmin</w:t>
      </w:r>
      <w:proofErr w:type="spellEnd"/>
      <w:r w:rsidRPr="00645FD8">
        <w:rPr>
          <w:rFonts w:ascii="Calibri" w:eastAsia="Calibri" w:hAnsi="Calibri" w:cs="Times New Roman"/>
          <w:b/>
          <w:bCs/>
        </w:rPr>
        <w:t xml:space="preserve"> / </w:t>
      </w:r>
      <w:proofErr w:type="spellStart"/>
      <w:r w:rsidRPr="00645FD8">
        <w:rPr>
          <w:rFonts w:ascii="Calibri" w:eastAsia="Calibri" w:hAnsi="Calibri" w:cs="Times New Roman"/>
          <w:b/>
          <w:bCs/>
        </w:rPr>
        <w:t>Coof</w:t>
      </w:r>
      <w:proofErr w:type="spellEnd"/>
      <w:r w:rsidRPr="00645FD8">
        <w:rPr>
          <w:rFonts w:ascii="Calibri" w:eastAsia="Calibri" w:hAnsi="Calibri" w:cs="Times New Roman"/>
          <w:b/>
          <w:bCs/>
        </w:rPr>
        <w:t xml:space="preserve"> x 70 pkt</w:t>
      </w:r>
      <w:r w:rsidRPr="00A0217B">
        <w:rPr>
          <w:rFonts w:ascii="Calibri" w:eastAsia="Calibri" w:hAnsi="Calibri" w:cs="Times New Roman"/>
        </w:rPr>
        <w:t xml:space="preserve"> </w:t>
      </w:r>
    </w:p>
    <w:p w14:paraId="5E9F8CBC" w14:textId="77777777" w:rsidR="00A0217B" w:rsidRPr="00A0217B" w:rsidRDefault="00A0217B" w:rsidP="00A0217B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A0217B">
        <w:rPr>
          <w:rFonts w:ascii="Calibri" w:eastAsia="Calibri" w:hAnsi="Calibri" w:cs="Times New Roman"/>
        </w:rPr>
        <w:t xml:space="preserve"> </w:t>
      </w:r>
    </w:p>
    <w:p w14:paraId="29E6F4F2" w14:textId="77777777" w:rsidR="00A0217B" w:rsidRPr="00A0217B" w:rsidRDefault="00A0217B" w:rsidP="00B249DA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A0217B">
        <w:rPr>
          <w:rFonts w:ascii="Calibri" w:eastAsia="Calibri" w:hAnsi="Calibri" w:cs="Times New Roman"/>
        </w:rPr>
        <w:t xml:space="preserve">Cena w ofercie musi być podana w walucie polskiej i być ceną brutto, tzn. obejmować wszystkie należne podatki, obciążenia i koszty. Oferent może uzyskać maksymalnie 70 pkt.  </w:t>
      </w:r>
    </w:p>
    <w:p w14:paraId="1C4FA9EE" w14:textId="77777777" w:rsidR="00A0217B" w:rsidRPr="00A0217B" w:rsidRDefault="00A0217B" w:rsidP="00A0217B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14:paraId="17DC0E39" w14:textId="3119014D" w:rsidR="001B73DC" w:rsidRDefault="00B42412">
      <w:pPr>
        <w:pStyle w:val="Akapitzlist"/>
        <w:numPr>
          <w:ilvl w:val="1"/>
          <w:numId w:val="11"/>
        </w:numPr>
        <w:rPr>
          <w:rFonts w:ascii="Calibri" w:eastAsia="Calibri" w:hAnsi="Calibri" w:cs="Times New Roman"/>
          <w:b/>
          <w:bCs/>
        </w:rPr>
      </w:pPr>
      <w:r w:rsidRPr="00B42412">
        <w:rPr>
          <w:rFonts w:ascii="Calibri" w:eastAsia="Calibri" w:hAnsi="Calibri" w:cs="Times New Roman"/>
          <w:b/>
          <w:bCs/>
        </w:rPr>
        <w:t>Kryteria obowiązkowe: kryteria, których spełnienie jest obowiązkowe aby oferta została rozpatrywana</w:t>
      </w:r>
    </w:p>
    <w:tbl>
      <w:tblPr>
        <w:tblW w:w="9355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850"/>
      </w:tblGrid>
      <w:tr w:rsidR="000C7A65" w:rsidRPr="001B73DC" w14:paraId="7E0EAA5D" w14:textId="77777777" w:rsidTr="000C7A65">
        <w:trPr>
          <w:trHeight w:val="47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1FBCDB6" w14:textId="77777777" w:rsidR="000C7A65" w:rsidRPr="001B73DC" w:rsidRDefault="000C7A65" w:rsidP="001B73D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 w:bidi="fa-IR"/>
              </w:rPr>
            </w:pPr>
            <w:r w:rsidRPr="001B73D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 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7A0E78" w14:textId="77777777" w:rsidR="000C7A65" w:rsidRDefault="000C7A65" w:rsidP="001B73D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62BCBF95" w14:textId="33690F3B" w:rsidR="000C7A65" w:rsidRPr="001B73DC" w:rsidRDefault="000C7A65" w:rsidP="001B73D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TAK/NIE</w:t>
            </w:r>
          </w:p>
        </w:tc>
      </w:tr>
      <w:tr w:rsidR="000C7A65" w:rsidRPr="001B73DC" w14:paraId="76D00D25" w14:textId="77777777" w:rsidTr="00305F1A">
        <w:trPr>
          <w:trHeight w:val="875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BFED" w14:textId="153AA380" w:rsidR="000C7A65" w:rsidRPr="001B73DC" w:rsidRDefault="005A7DE8" w:rsidP="001B73D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  <w:r w:rsidRPr="005A7DE8">
              <w:rPr>
                <w:rFonts w:eastAsia="Times New Roman" w:cstheme="minorHAnsi"/>
                <w:sz w:val="18"/>
                <w:szCs w:val="18"/>
                <w:lang w:eastAsia="pl-PL" w:bidi="fa-IR"/>
              </w:rPr>
              <w:t>Założono realizację działań w ośrodkach wypoczynkowych dysponujących odpowiednią bazą pobytową odpowiadającą standardowi hotelu trzygwiazdkowego – brak dysponowania takim standardem spowoduje odrzucenie oferty.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50E" w14:textId="77777777" w:rsidR="000C7A65" w:rsidRPr="001B73DC" w:rsidRDefault="000C7A65" w:rsidP="001B73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</w:p>
        </w:tc>
      </w:tr>
      <w:tr w:rsidR="000C7A65" w:rsidRPr="001B73DC" w14:paraId="086311CC" w14:textId="77777777" w:rsidTr="00305F1A">
        <w:trPr>
          <w:trHeight w:val="987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3416" w14:textId="0F9DFA27" w:rsidR="000C7A65" w:rsidRPr="001B73DC" w:rsidRDefault="005A7DE8" w:rsidP="001B73D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A7DE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Baza noclegowa oraz pomieszczenia, gdzie będą serwowane posiłki muszą znajdować się w tym samym kompleksie/zespole budynków aby możliwe było swobodne i szybkie przemieszczanie się pomiędzy nimi – brak spełnienia tego warunku spowoduje odrzucenie oferty.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955" w14:textId="77777777" w:rsidR="000C7A65" w:rsidRPr="001B73DC" w:rsidRDefault="000C7A65" w:rsidP="001B73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</w:p>
        </w:tc>
      </w:tr>
    </w:tbl>
    <w:p w14:paraId="5CB4D9D2" w14:textId="5F694C2E" w:rsidR="00A0217B" w:rsidRDefault="005844C4" w:rsidP="00942E74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  <w:r w:rsidRPr="000931E2">
        <w:rPr>
          <w:rFonts w:ascii="Calibri" w:eastAsia="Calibri" w:hAnsi="Calibri" w:cs="Times New Roman"/>
          <w:b/>
          <w:bCs/>
          <w:sz w:val="18"/>
          <w:szCs w:val="18"/>
        </w:rPr>
        <w:t>Zaznaczenie którejkolwiek odpowiedzi „NIE” spowoduje odrzucenie oferty.</w:t>
      </w:r>
    </w:p>
    <w:p w14:paraId="0FB2DA25" w14:textId="77777777" w:rsidR="00305F1A" w:rsidRDefault="00305F1A" w:rsidP="00942E74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2D159A02" w14:textId="77777777" w:rsidR="00305F1A" w:rsidRDefault="00305F1A" w:rsidP="00942E74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1CA638DB" w14:textId="77777777" w:rsidR="00305F1A" w:rsidRPr="000931E2" w:rsidRDefault="00305F1A" w:rsidP="00942E74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2CC6AD64" w14:textId="77777777" w:rsidR="005844C4" w:rsidRDefault="005844C4" w:rsidP="00A0217B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14:paraId="0DD114CA" w14:textId="77777777" w:rsidR="005F0A37" w:rsidRPr="005F0A37" w:rsidRDefault="005F0A37">
      <w:pPr>
        <w:pStyle w:val="Akapitzlist"/>
        <w:numPr>
          <w:ilvl w:val="1"/>
          <w:numId w:val="11"/>
        </w:numPr>
        <w:rPr>
          <w:rFonts w:ascii="Calibri" w:eastAsia="Calibri" w:hAnsi="Calibri" w:cs="Times New Roman"/>
          <w:b/>
          <w:bCs/>
        </w:rPr>
      </w:pPr>
      <w:r w:rsidRPr="005F0A37">
        <w:rPr>
          <w:rFonts w:ascii="Calibri" w:eastAsia="Calibri" w:hAnsi="Calibri" w:cs="Times New Roman"/>
          <w:b/>
          <w:bCs/>
        </w:rPr>
        <w:t>Kryteria dodatkowe: kryteria, których spełnienie jest dodatkowo punktowane</w:t>
      </w:r>
    </w:p>
    <w:tbl>
      <w:tblPr>
        <w:tblW w:w="907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F0A37" w:rsidRPr="007503C9" w14:paraId="5FD80DAD" w14:textId="77777777" w:rsidTr="007503C9">
        <w:trPr>
          <w:trHeight w:val="529"/>
        </w:trPr>
        <w:tc>
          <w:tcPr>
            <w:tcW w:w="9072" w:type="dxa"/>
            <w:shd w:val="clear" w:color="auto" w:fill="BFBFBF"/>
            <w:vAlign w:val="center"/>
          </w:tcPr>
          <w:p w14:paraId="75331DCB" w14:textId="77777777" w:rsidR="005F0A37" w:rsidRPr="005F0A37" w:rsidRDefault="005F0A37" w:rsidP="005F0A3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 w:bidi="fa-IR"/>
              </w:rPr>
            </w:pPr>
            <w:r w:rsidRPr="005F0A3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 kryterium</w:t>
            </w:r>
          </w:p>
        </w:tc>
      </w:tr>
      <w:tr w:rsidR="005F0A37" w:rsidRPr="007503C9" w14:paraId="0084119A" w14:textId="77777777" w:rsidTr="007503C9">
        <w:trPr>
          <w:trHeight w:val="842"/>
        </w:trPr>
        <w:tc>
          <w:tcPr>
            <w:tcW w:w="9072" w:type="dxa"/>
            <w:shd w:val="clear" w:color="auto" w:fill="auto"/>
            <w:vAlign w:val="center"/>
          </w:tcPr>
          <w:p w14:paraId="7E919437" w14:textId="570688B3" w:rsidR="005F0A37" w:rsidRPr="005F0A37" w:rsidRDefault="00790D63" w:rsidP="005F0A3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  <w:r w:rsidRPr="00790D63">
              <w:rPr>
                <w:rFonts w:eastAsia="Times New Roman" w:cstheme="minorHAnsi"/>
                <w:sz w:val="18"/>
                <w:szCs w:val="18"/>
                <w:lang w:eastAsia="pl-PL" w:bidi="fa-IR"/>
              </w:rPr>
              <w:t>Obiekty, w których realizowane będą imprezy powinny dysponować bezpośrednio przyległym własnym parkingiem, na którym swobodnie mogą zaparkować uczestnicy imprez – spełnienie tego warunku będzie odpowiednio punktowane</w:t>
            </w:r>
            <w:r w:rsidR="005F0A37" w:rsidRPr="005F0A37">
              <w:rPr>
                <w:rFonts w:eastAsia="Times New Roman" w:cstheme="minorHAnsi"/>
                <w:sz w:val="18"/>
                <w:szCs w:val="18"/>
                <w:lang w:eastAsia="pl-PL" w:bidi="fa-IR"/>
              </w:rPr>
              <w:t xml:space="preserve"> – punktowane</w:t>
            </w:r>
            <w:r w:rsidR="00E47992" w:rsidRPr="007503C9">
              <w:rPr>
                <w:rFonts w:eastAsia="Times New Roman" w:cstheme="minorHAnsi"/>
                <w:sz w:val="18"/>
                <w:szCs w:val="18"/>
                <w:lang w:eastAsia="pl-PL" w:bidi="fa-IR"/>
              </w:rPr>
              <w:t xml:space="preserve"> </w:t>
            </w:r>
            <w:r w:rsidR="00E47992" w:rsidRPr="007503C9">
              <w:rPr>
                <w:rFonts w:eastAsia="Times New Roman" w:cstheme="minorHAnsi"/>
                <w:b/>
                <w:bCs/>
                <w:sz w:val="18"/>
                <w:szCs w:val="18"/>
                <w:lang w:eastAsia="pl-PL" w:bidi="fa-IR"/>
              </w:rPr>
              <w:t>max.</w:t>
            </w:r>
            <w:r w:rsidR="005F0A37" w:rsidRPr="005F0A37">
              <w:rPr>
                <w:rFonts w:eastAsia="Times New Roman" w:cstheme="minorHAnsi"/>
                <w:b/>
                <w:bCs/>
                <w:sz w:val="18"/>
                <w:szCs w:val="18"/>
                <w:lang w:eastAsia="pl-PL" w:bidi="fa-IR"/>
              </w:rPr>
              <w:t xml:space="preserve"> 10 pkt.</w:t>
            </w:r>
          </w:p>
        </w:tc>
      </w:tr>
      <w:tr w:rsidR="005F0A37" w:rsidRPr="007503C9" w14:paraId="02C5D7FE" w14:textId="77777777" w:rsidTr="007503C9">
        <w:trPr>
          <w:trHeight w:val="542"/>
        </w:trPr>
        <w:tc>
          <w:tcPr>
            <w:tcW w:w="9072" w:type="dxa"/>
            <w:shd w:val="clear" w:color="auto" w:fill="auto"/>
            <w:vAlign w:val="center"/>
          </w:tcPr>
          <w:p w14:paraId="65A3E07D" w14:textId="1C084BC6" w:rsidR="005F0A37" w:rsidRPr="005F0A37" w:rsidRDefault="00790D63" w:rsidP="005F0A3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0D6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Obiekty, w których realizowane będą imprezy powinny dysponować przestrzenią nadającą się do integracji uczestników, np. fotele, sofy wewnątrz obiektu, ławki na terenie zewnętrznym </w:t>
            </w:r>
            <w:r w:rsidR="005F0A37" w:rsidRPr="005F0A37">
              <w:rPr>
                <w:rFonts w:eastAsia="Times New Roman" w:cstheme="minorHAnsi"/>
                <w:sz w:val="18"/>
                <w:szCs w:val="18"/>
                <w:lang w:eastAsia="pl-PL"/>
              </w:rPr>
              <w:t>– punktowane</w:t>
            </w:r>
            <w:r w:rsidR="00E47992" w:rsidRPr="007503C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E47992" w:rsidRPr="007503C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max.</w:t>
            </w:r>
            <w:r w:rsidR="005F0A37" w:rsidRPr="005F0A3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10 pkt.</w:t>
            </w:r>
          </w:p>
        </w:tc>
      </w:tr>
      <w:tr w:rsidR="005F0A37" w:rsidRPr="007503C9" w14:paraId="151755B4" w14:textId="77777777" w:rsidTr="00BA1853">
        <w:trPr>
          <w:trHeight w:val="706"/>
        </w:trPr>
        <w:tc>
          <w:tcPr>
            <w:tcW w:w="9072" w:type="dxa"/>
            <w:shd w:val="clear" w:color="auto" w:fill="auto"/>
            <w:vAlign w:val="center"/>
          </w:tcPr>
          <w:p w14:paraId="7AFBCFFC" w14:textId="1233765A" w:rsidR="005F0A37" w:rsidRPr="005F0A37" w:rsidRDefault="00790D63" w:rsidP="005F0A3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0D6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Dodatkowe punkty przyznane za wcześniejszą współpracę, którą Komisja Konkursowa ocenia na bardzo wysokim poziomie świadczonych usług </w:t>
            </w:r>
            <w:r w:rsidR="005F0A37" w:rsidRPr="005F0A37">
              <w:rPr>
                <w:rFonts w:eastAsia="Times New Roman" w:cstheme="minorHAnsi"/>
                <w:sz w:val="18"/>
                <w:szCs w:val="18"/>
                <w:lang w:eastAsia="pl-PL"/>
              </w:rPr>
              <w:t>– punktowane</w:t>
            </w:r>
            <w:r w:rsidR="00E47992" w:rsidRPr="007503C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E47992" w:rsidRPr="007503C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max.</w:t>
            </w:r>
            <w:r w:rsidR="005F0A37" w:rsidRPr="005F0A3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10 pkt.</w:t>
            </w:r>
          </w:p>
        </w:tc>
      </w:tr>
    </w:tbl>
    <w:p w14:paraId="0E319EEC" w14:textId="2B9B53C1" w:rsidR="00DE0205" w:rsidRPr="000931E2" w:rsidRDefault="00DE0205" w:rsidP="005F0A37">
      <w:pPr>
        <w:spacing w:after="0" w:line="240" w:lineRule="auto"/>
        <w:ind w:left="708"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  <w:r w:rsidRPr="000931E2">
        <w:rPr>
          <w:rFonts w:ascii="Calibri" w:eastAsia="Calibri" w:hAnsi="Calibri" w:cs="Times New Roman"/>
          <w:b/>
          <w:bCs/>
          <w:sz w:val="18"/>
          <w:szCs w:val="18"/>
        </w:rPr>
        <w:t>W ramach tego kryterium możliwe jest otrzymanie max. 30 pkt.</w:t>
      </w:r>
    </w:p>
    <w:p w14:paraId="7B859071" w14:textId="77777777" w:rsidR="000C7A65" w:rsidRPr="000931E2" w:rsidRDefault="000C7A65" w:rsidP="00A0217B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18"/>
          <w:szCs w:val="18"/>
        </w:rPr>
      </w:pPr>
    </w:p>
    <w:p w14:paraId="07A0DD0D" w14:textId="77777777" w:rsidR="000D4509" w:rsidRPr="000D4509" w:rsidRDefault="000D4509">
      <w:pPr>
        <w:pStyle w:val="Akapitzlist"/>
        <w:numPr>
          <w:ilvl w:val="1"/>
          <w:numId w:val="11"/>
        </w:numPr>
        <w:rPr>
          <w:rFonts w:ascii="Calibri" w:eastAsia="Calibri" w:hAnsi="Calibri" w:cs="Times New Roman"/>
          <w:b/>
          <w:bCs/>
        </w:rPr>
      </w:pPr>
      <w:r w:rsidRPr="000D4509">
        <w:rPr>
          <w:rFonts w:ascii="Calibri" w:eastAsia="Calibri" w:hAnsi="Calibri" w:cs="Times New Roman"/>
          <w:b/>
          <w:bCs/>
        </w:rPr>
        <w:t>Zgody, których wyrażenie jest konieczne aby oferta była rozpatrywana</w:t>
      </w:r>
    </w:p>
    <w:tbl>
      <w:tblPr>
        <w:tblW w:w="8788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992"/>
      </w:tblGrid>
      <w:tr w:rsidR="000D4509" w:rsidRPr="000D4509" w14:paraId="0E4B3403" w14:textId="77777777" w:rsidTr="000D4509">
        <w:trPr>
          <w:trHeight w:val="438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725110" w14:textId="77777777" w:rsidR="000D4509" w:rsidRPr="000D4509" w:rsidRDefault="000D4509" w:rsidP="000D45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 w:bidi="fa-IR"/>
              </w:rPr>
            </w:pPr>
            <w:r w:rsidRPr="000D450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 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A6B69C" w14:textId="77777777" w:rsidR="000D4509" w:rsidRPr="000D4509" w:rsidRDefault="000D4509" w:rsidP="000D45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35A1767C" w14:textId="2FB8822C" w:rsidR="000D4509" w:rsidRPr="000D4509" w:rsidRDefault="000D4509" w:rsidP="000D45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450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TAK/NIE</w:t>
            </w:r>
          </w:p>
        </w:tc>
      </w:tr>
      <w:tr w:rsidR="000D4509" w:rsidRPr="000D4509" w14:paraId="5508FA76" w14:textId="77777777" w:rsidTr="000D4509">
        <w:trPr>
          <w:trHeight w:val="841"/>
        </w:trPr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1D12" w14:textId="0207E043" w:rsidR="000D4509" w:rsidRPr="000D4509" w:rsidRDefault="00BA1853" w:rsidP="000D450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  <w:r w:rsidRPr="00BA1853">
              <w:rPr>
                <w:rFonts w:eastAsia="Times New Roman" w:cstheme="minorHAnsi"/>
                <w:sz w:val="18"/>
                <w:szCs w:val="18"/>
                <w:lang w:eastAsia="pl-PL" w:bidi="fa-IR"/>
              </w:rPr>
              <w:t xml:space="preserve">Oferenci składający oferty muszą wyrazić zgodę na oznakowanie i eksponowanie logotypów i informacji o projekcie w pomieszczeniach i obiektach gdzie będą realizowane działania (banery, karty informacyjne, kartki przylepiane na ścianach z logo PFRON, logo RP, logo </w:t>
            </w:r>
            <w:r w:rsidR="00E92812">
              <w:rPr>
                <w:rFonts w:eastAsia="Times New Roman" w:cstheme="minorHAnsi"/>
                <w:sz w:val="18"/>
                <w:szCs w:val="18"/>
                <w:lang w:eastAsia="pl-PL" w:bidi="fa-IR"/>
              </w:rPr>
              <w:t>PTA</w:t>
            </w:r>
            <w:r w:rsidRPr="00BA1853">
              <w:rPr>
                <w:rFonts w:eastAsia="Times New Roman" w:cstheme="minorHAnsi"/>
                <w:sz w:val="18"/>
                <w:szCs w:val="18"/>
                <w:lang w:eastAsia="pl-PL" w:bidi="fa-IR"/>
              </w:rPr>
              <w:t>) oraz Oferenci muszą wyrazić zgodę na dokumentowanie prowadzonych przez Zamawiającego działań, w szczególności na fotografowanie i filmowanie na terenie obiektów należących do Oferenta, gdzie prowadzone będą działania w ramach imprez - nie wyrażenie takiej zgody powoduje, że oferta nie będzie rozpatrywana.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10CB" w14:textId="77777777" w:rsidR="000D4509" w:rsidRPr="000D4509" w:rsidRDefault="000D4509" w:rsidP="000D45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</w:p>
        </w:tc>
      </w:tr>
    </w:tbl>
    <w:p w14:paraId="0B04048D" w14:textId="125EB834" w:rsidR="00034A9B" w:rsidRPr="004D290D" w:rsidRDefault="00034A9B" w:rsidP="00034A9B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  <w:r w:rsidRPr="004D290D">
        <w:rPr>
          <w:rFonts w:ascii="Calibri" w:eastAsia="Calibri" w:hAnsi="Calibri" w:cs="Times New Roman"/>
          <w:b/>
          <w:bCs/>
          <w:sz w:val="18"/>
          <w:szCs w:val="18"/>
        </w:rPr>
        <w:t>Zaznaczenie odpowiedzi „NIE” spowoduje odrzucenie oferty.</w:t>
      </w:r>
    </w:p>
    <w:p w14:paraId="6B7F2AE0" w14:textId="77777777" w:rsidR="000C7A65" w:rsidRDefault="000C7A65" w:rsidP="000D4509">
      <w:pPr>
        <w:pStyle w:val="Akapitzlist"/>
        <w:spacing w:after="0" w:line="240" w:lineRule="auto"/>
        <w:ind w:left="1070"/>
        <w:jc w:val="both"/>
        <w:rPr>
          <w:rFonts w:ascii="Calibri" w:eastAsia="Calibri" w:hAnsi="Calibri" w:cs="Times New Roman"/>
          <w:b/>
          <w:bCs/>
        </w:rPr>
      </w:pPr>
    </w:p>
    <w:p w14:paraId="61F7670A" w14:textId="47D5B367" w:rsidR="000E21A2" w:rsidRPr="000E21A2" w:rsidRDefault="000E21A2">
      <w:pPr>
        <w:pStyle w:val="Akapitzlist"/>
        <w:numPr>
          <w:ilvl w:val="1"/>
          <w:numId w:val="11"/>
        </w:numPr>
        <w:jc w:val="both"/>
        <w:rPr>
          <w:rFonts w:ascii="Calibri" w:eastAsia="Calibri" w:hAnsi="Calibri" w:cs="Times New Roman"/>
          <w:b/>
          <w:bCs/>
        </w:rPr>
      </w:pPr>
      <w:r w:rsidRPr="000E21A2">
        <w:rPr>
          <w:rFonts w:ascii="Calibri" w:eastAsia="Calibri" w:hAnsi="Calibri" w:cs="Times New Roman"/>
          <w:b/>
          <w:bCs/>
        </w:rPr>
        <w:t>Deklaracja</w:t>
      </w:r>
      <w:r>
        <w:rPr>
          <w:rFonts w:ascii="Calibri" w:eastAsia="Calibri" w:hAnsi="Calibri" w:cs="Times New Roman"/>
          <w:b/>
          <w:bCs/>
        </w:rPr>
        <w:t>:</w:t>
      </w:r>
      <w:r w:rsidRPr="000E21A2">
        <w:rPr>
          <w:rFonts w:ascii="Calibri" w:eastAsia="Calibri" w:hAnsi="Calibri" w:cs="Times New Roman"/>
          <w:b/>
          <w:bCs/>
        </w:rPr>
        <w:t xml:space="preserve"> </w:t>
      </w:r>
    </w:p>
    <w:p w14:paraId="166BAB0F" w14:textId="758D460B" w:rsidR="000E21A2" w:rsidRPr="000931E2" w:rsidRDefault="000E21A2">
      <w:pPr>
        <w:pStyle w:val="Akapitzlist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r w:rsidRPr="000931E2">
        <w:rPr>
          <w:rFonts w:ascii="Calibri" w:eastAsia="Calibri" w:hAnsi="Calibri" w:cs="Times New Roman"/>
        </w:rPr>
        <w:t>Oferent jest dysponentem bazy pobytowo-warsztatowej, której ta oferta dotyczy</w:t>
      </w:r>
      <w:r w:rsidR="00400771" w:rsidRPr="000931E2">
        <w:rPr>
          <w:rFonts w:ascii="Calibri" w:eastAsia="Calibri" w:hAnsi="Calibri" w:cs="Times New Roman"/>
        </w:rPr>
        <w:t>:</w:t>
      </w:r>
      <w:r w:rsidR="00D92D9E" w:rsidRPr="000931E2">
        <w:rPr>
          <w:rFonts w:ascii="Calibri" w:eastAsia="Calibri" w:hAnsi="Calibri" w:cs="Times New Roman"/>
        </w:rPr>
        <w:t xml:space="preserve"> </w:t>
      </w:r>
      <w:r w:rsidRPr="000931E2">
        <w:rPr>
          <w:rFonts w:ascii="Calibri" w:eastAsia="Calibri" w:hAnsi="Calibri" w:cs="Times New Roman"/>
        </w:rPr>
        <w:t>TAK / NIE – zaznaczenie odpowiedzi „NIE” spowoduje odrzucenie oferty.</w:t>
      </w:r>
    </w:p>
    <w:p w14:paraId="55A90C55" w14:textId="16D62EA4" w:rsidR="00DF418B" w:rsidRDefault="00DF418B" w:rsidP="000931E2">
      <w:pPr>
        <w:ind w:left="708"/>
        <w:jc w:val="both"/>
        <w:rPr>
          <w:rFonts w:ascii="Calibri" w:eastAsia="Calibri" w:hAnsi="Calibri" w:cs="Times New Roman"/>
          <w:b/>
          <w:bCs/>
        </w:rPr>
      </w:pPr>
      <w:r w:rsidRPr="00DF418B">
        <w:rPr>
          <w:rFonts w:ascii="Calibri" w:eastAsia="Calibri" w:hAnsi="Calibri" w:cs="Times New Roman"/>
          <w:b/>
          <w:bCs/>
        </w:rPr>
        <w:t xml:space="preserve">Komisja zastrzega sobie prawo do weryfikowania przedstawionych przez oferentów informacji na podstawie informacji internetowych ogólnie dostępnych, strony oferenta oraz Google </w:t>
      </w:r>
      <w:proofErr w:type="spellStart"/>
      <w:r w:rsidRPr="00DF418B">
        <w:rPr>
          <w:rFonts w:ascii="Calibri" w:eastAsia="Calibri" w:hAnsi="Calibri" w:cs="Times New Roman"/>
          <w:b/>
          <w:bCs/>
        </w:rPr>
        <w:t>Maps</w:t>
      </w:r>
      <w:proofErr w:type="spellEnd"/>
      <w:r w:rsidRPr="00DF418B">
        <w:rPr>
          <w:rFonts w:ascii="Calibri" w:eastAsia="Calibri" w:hAnsi="Calibri" w:cs="Times New Roman"/>
          <w:b/>
          <w:bCs/>
        </w:rPr>
        <w:t>, a także zastrzega sobie prawo do przeprowadzenia ewentualnej wizji lokalnej obiektów Oferenta.</w:t>
      </w:r>
    </w:p>
    <w:p w14:paraId="45B292F8" w14:textId="77777777" w:rsidR="00DF418B" w:rsidRDefault="00DF418B" w:rsidP="000931E2">
      <w:pPr>
        <w:ind w:left="708"/>
        <w:jc w:val="both"/>
        <w:rPr>
          <w:rFonts w:ascii="Calibri" w:eastAsia="Calibri" w:hAnsi="Calibri" w:cs="Times New Roman"/>
          <w:b/>
          <w:bCs/>
        </w:rPr>
      </w:pPr>
    </w:p>
    <w:p w14:paraId="2954B822" w14:textId="514B02AD" w:rsidR="000931E2" w:rsidRDefault="001A0BAF" w:rsidP="000931E2">
      <w:pPr>
        <w:ind w:left="708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Maksymalna ilość punktów ogółem</w:t>
      </w:r>
      <w:r w:rsidR="009D5879">
        <w:rPr>
          <w:rFonts w:ascii="Calibri" w:eastAsia="Calibri" w:hAnsi="Calibri" w:cs="Times New Roman"/>
          <w:b/>
          <w:bCs/>
        </w:rPr>
        <w:t xml:space="preserve"> oferty</w:t>
      </w:r>
      <w:r>
        <w:rPr>
          <w:rFonts w:ascii="Calibri" w:eastAsia="Calibri" w:hAnsi="Calibri" w:cs="Times New Roman"/>
          <w:b/>
          <w:bCs/>
        </w:rPr>
        <w:t xml:space="preserve"> wynosi: 100 pkt.</w:t>
      </w:r>
    </w:p>
    <w:p w14:paraId="27F3F56D" w14:textId="77777777" w:rsidR="009D5879" w:rsidRPr="000931E2" w:rsidRDefault="009D5879" w:rsidP="000931E2">
      <w:pPr>
        <w:ind w:left="708"/>
        <w:jc w:val="both"/>
        <w:rPr>
          <w:rFonts w:ascii="Calibri" w:eastAsia="Calibri" w:hAnsi="Calibri" w:cs="Times New Roman"/>
          <w:b/>
          <w:bCs/>
        </w:rPr>
      </w:pPr>
    </w:p>
    <w:p w14:paraId="3610EE74" w14:textId="7501E865" w:rsidR="00A017F8" w:rsidRPr="00A017F8" w:rsidRDefault="00A017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A017F8">
        <w:rPr>
          <w:rFonts w:ascii="Calibri" w:eastAsia="Times New Roman" w:hAnsi="Calibri" w:cs="Calibri"/>
          <w:b/>
          <w:lang w:eastAsia="pl-PL" w:bidi="fa-IR"/>
        </w:rPr>
        <w:t xml:space="preserve">OCENA I WYBÓR NAJKORZYSTNIEJSZEJ OFERTY </w:t>
      </w:r>
    </w:p>
    <w:p w14:paraId="37764E8D" w14:textId="77777777" w:rsidR="00D52F31" w:rsidRDefault="00D52F31" w:rsidP="00A017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B1249B6" w14:textId="4298ED7E" w:rsidR="00682432" w:rsidRDefault="0068243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 w:bidi="fa-IR"/>
        </w:rPr>
      </w:pPr>
      <w:r w:rsidRPr="00682432">
        <w:rPr>
          <w:rFonts w:ascii="Calibri" w:eastAsia="Times New Roman" w:hAnsi="Calibri" w:cs="Calibri"/>
          <w:lang w:eastAsia="pl-PL" w:bidi="fa-IR"/>
        </w:rPr>
        <w:t xml:space="preserve">Ocena ofert planowana jest </w:t>
      </w:r>
      <w:r w:rsidR="000275C4">
        <w:rPr>
          <w:rFonts w:ascii="Calibri" w:eastAsia="Times New Roman" w:hAnsi="Calibri" w:cs="Calibri"/>
          <w:lang w:eastAsia="pl-PL" w:bidi="fa-IR"/>
        </w:rPr>
        <w:t>w terminie</w:t>
      </w:r>
      <w:r w:rsidRPr="00682432">
        <w:rPr>
          <w:rFonts w:ascii="Calibri" w:eastAsia="Times New Roman" w:hAnsi="Calibri" w:cs="Calibri"/>
          <w:lang w:eastAsia="pl-PL" w:bidi="fa-IR"/>
        </w:rPr>
        <w:t xml:space="preserve"> </w:t>
      </w:r>
      <w:r w:rsidR="00E50165">
        <w:rPr>
          <w:rFonts w:ascii="Calibri" w:eastAsia="Times New Roman" w:hAnsi="Calibri" w:cs="Calibri"/>
          <w:lang w:eastAsia="pl-PL" w:bidi="fa-IR"/>
        </w:rPr>
        <w:t>7 sierpnia</w:t>
      </w:r>
      <w:r w:rsidRPr="00682432">
        <w:rPr>
          <w:rFonts w:ascii="Calibri" w:eastAsia="Times New Roman" w:hAnsi="Calibri" w:cs="Calibri"/>
          <w:lang w:eastAsia="pl-PL" w:bidi="fa-IR"/>
        </w:rPr>
        <w:t xml:space="preserve"> 202</w:t>
      </w:r>
      <w:r w:rsidR="00477426">
        <w:rPr>
          <w:rFonts w:ascii="Calibri" w:eastAsia="Times New Roman" w:hAnsi="Calibri" w:cs="Calibri"/>
          <w:lang w:eastAsia="pl-PL" w:bidi="fa-IR"/>
        </w:rPr>
        <w:t>3</w:t>
      </w:r>
      <w:r w:rsidRPr="00682432">
        <w:rPr>
          <w:rFonts w:ascii="Calibri" w:eastAsia="Times New Roman" w:hAnsi="Calibri" w:cs="Calibri"/>
          <w:lang w:eastAsia="pl-PL" w:bidi="fa-IR"/>
        </w:rPr>
        <w:t xml:space="preserve"> r. </w:t>
      </w:r>
      <w:r w:rsidR="000275C4">
        <w:rPr>
          <w:rFonts w:ascii="Calibri" w:eastAsia="Times New Roman" w:hAnsi="Calibri" w:cs="Calibri"/>
          <w:lang w:eastAsia="pl-PL" w:bidi="fa-IR"/>
        </w:rPr>
        <w:t xml:space="preserve">Następnie w dniu </w:t>
      </w:r>
      <w:r w:rsidR="00E50165">
        <w:rPr>
          <w:rFonts w:ascii="Calibri" w:eastAsia="Times New Roman" w:hAnsi="Calibri" w:cs="Calibri"/>
          <w:lang w:eastAsia="pl-PL" w:bidi="fa-IR"/>
        </w:rPr>
        <w:t>8</w:t>
      </w:r>
      <w:r w:rsidR="000275C4">
        <w:rPr>
          <w:rFonts w:ascii="Calibri" w:eastAsia="Times New Roman" w:hAnsi="Calibri" w:cs="Calibri"/>
          <w:lang w:eastAsia="pl-PL" w:bidi="fa-IR"/>
        </w:rPr>
        <w:t xml:space="preserve"> </w:t>
      </w:r>
      <w:r w:rsidR="00E50165">
        <w:rPr>
          <w:rFonts w:ascii="Calibri" w:eastAsia="Times New Roman" w:hAnsi="Calibri" w:cs="Calibri"/>
          <w:lang w:eastAsia="pl-PL" w:bidi="fa-IR"/>
        </w:rPr>
        <w:t>sierpnia</w:t>
      </w:r>
      <w:r w:rsidR="000275C4">
        <w:rPr>
          <w:rFonts w:ascii="Calibri" w:eastAsia="Times New Roman" w:hAnsi="Calibri" w:cs="Calibri"/>
          <w:lang w:eastAsia="pl-PL" w:bidi="fa-IR"/>
        </w:rPr>
        <w:t xml:space="preserve"> 2023 r.</w:t>
      </w:r>
      <w:r w:rsidRPr="00682432">
        <w:rPr>
          <w:rFonts w:ascii="Calibri" w:eastAsia="Times New Roman" w:hAnsi="Calibri" w:cs="Calibri"/>
          <w:lang w:eastAsia="pl-PL" w:bidi="fa-IR"/>
        </w:rPr>
        <w:t xml:space="preserve"> zostanie ogłoszony wybór najkorzystniejsz</w:t>
      </w:r>
      <w:r w:rsidR="000275C4">
        <w:rPr>
          <w:rFonts w:ascii="Calibri" w:eastAsia="Times New Roman" w:hAnsi="Calibri" w:cs="Calibri"/>
          <w:lang w:eastAsia="pl-PL" w:bidi="fa-IR"/>
        </w:rPr>
        <w:t>ych</w:t>
      </w:r>
      <w:r w:rsidRPr="00682432">
        <w:rPr>
          <w:rFonts w:ascii="Calibri" w:eastAsia="Times New Roman" w:hAnsi="Calibri" w:cs="Calibri"/>
          <w:lang w:eastAsia="pl-PL" w:bidi="fa-IR"/>
        </w:rPr>
        <w:t xml:space="preserve"> ofert</w:t>
      </w:r>
      <w:r w:rsidR="000275C4">
        <w:rPr>
          <w:rFonts w:ascii="Calibri" w:eastAsia="Times New Roman" w:hAnsi="Calibri" w:cs="Calibri"/>
          <w:lang w:eastAsia="pl-PL" w:bidi="fa-IR"/>
        </w:rPr>
        <w:t xml:space="preserve"> </w:t>
      </w:r>
      <w:r w:rsidRPr="00682432">
        <w:rPr>
          <w:rFonts w:ascii="Calibri" w:eastAsia="Times New Roman" w:hAnsi="Calibri" w:cs="Calibri"/>
          <w:lang w:eastAsia="pl-PL" w:bidi="fa-IR"/>
        </w:rPr>
        <w:t xml:space="preserve">na stronie internetowej </w:t>
      </w:r>
      <w:hyperlink r:id="rId11" w:history="1">
        <w:r w:rsidR="007D4C1A" w:rsidRPr="006822EC">
          <w:rPr>
            <w:rStyle w:val="Hipercze"/>
          </w:rPr>
          <w:t>http://www.amazonki.poznan.pl/</w:t>
        </w:r>
      </w:hyperlink>
      <w:r w:rsidR="007D4C1A">
        <w:t xml:space="preserve"> </w:t>
      </w:r>
      <w:r w:rsidRPr="00682432">
        <w:rPr>
          <w:rFonts w:ascii="Calibri" w:eastAsia="Times New Roman" w:hAnsi="Calibri" w:cs="Times New Roman"/>
          <w:lang w:eastAsia="pl-PL" w:bidi="fa-IR"/>
        </w:rPr>
        <w:t xml:space="preserve"> </w:t>
      </w:r>
      <w:r w:rsidR="000275C4">
        <w:rPr>
          <w:rFonts w:ascii="Calibri" w:eastAsia="Times New Roman" w:hAnsi="Calibri" w:cs="Times New Roman"/>
          <w:lang w:eastAsia="pl-PL" w:bidi="fa-IR"/>
        </w:rPr>
        <w:t>.</w:t>
      </w:r>
    </w:p>
    <w:p w14:paraId="4340487E" w14:textId="0456A574" w:rsidR="009C07DD" w:rsidRDefault="009C07DD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 w:bidi="fa-IR"/>
        </w:rPr>
      </w:pPr>
      <w:r w:rsidRPr="009C07DD">
        <w:rPr>
          <w:rFonts w:ascii="Calibri" w:eastAsia="Times New Roman" w:hAnsi="Calibri" w:cs="Times New Roman"/>
          <w:lang w:eastAsia="pl-PL" w:bidi="fa-IR"/>
        </w:rPr>
        <w:t xml:space="preserve">Oferentów, których oferty zostały wybrane do realizacji poinformujemy poprzez e-mail i zaproszenie do podpisania umowy w terminie do </w:t>
      </w:r>
      <w:r w:rsidR="00F51B5B">
        <w:rPr>
          <w:rFonts w:ascii="Calibri" w:eastAsia="Times New Roman" w:hAnsi="Calibri" w:cs="Times New Roman"/>
          <w:lang w:eastAsia="pl-PL" w:bidi="fa-IR"/>
        </w:rPr>
        <w:t>1</w:t>
      </w:r>
      <w:r w:rsidR="00AC1A9A">
        <w:rPr>
          <w:rFonts w:ascii="Calibri" w:eastAsia="Times New Roman" w:hAnsi="Calibri" w:cs="Times New Roman"/>
          <w:lang w:eastAsia="pl-PL" w:bidi="fa-IR"/>
        </w:rPr>
        <w:t>0</w:t>
      </w:r>
      <w:r w:rsidRPr="009C07DD">
        <w:rPr>
          <w:rFonts w:ascii="Calibri" w:eastAsia="Times New Roman" w:hAnsi="Calibri" w:cs="Times New Roman"/>
          <w:lang w:eastAsia="pl-PL" w:bidi="fa-IR"/>
        </w:rPr>
        <w:t xml:space="preserve"> </w:t>
      </w:r>
      <w:r w:rsidR="00AC1A9A">
        <w:rPr>
          <w:rFonts w:ascii="Calibri" w:eastAsia="Times New Roman" w:hAnsi="Calibri" w:cs="Times New Roman"/>
          <w:lang w:eastAsia="pl-PL" w:bidi="fa-IR"/>
        </w:rPr>
        <w:t>sierpnia</w:t>
      </w:r>
      <w:r w:rsidRPr="009C07DD">
        <w:rPr>
          <w:rFonts w:ascii="Calibri" w:eastAsia="Times New Roman" w:hAnsi="Calibri" w:cs="Times New Roman"/>
          <w:lang w:eastAsia="pl-PL" w:bidi="fa-IR"/>
        </w:rPr>
        <w:t xml:space="preserve"> 2023 r.</w:t>
      </w:r>
    </w:p>
    <w:p w14:paraId="17A2B093" w14:textId="14FB8AD2" w:rsidR="00682432" w:rsidRPr="00682432" w:rsidRDefault="00682432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 w:bidi="fa-IR"/>
        </w:rPr>
      </w:pPr>
      <w:r w:rsidRPr="00682432">
        <w:rPr>
          <w:rFonts w:ascii="Calibri" w:eastAsia="Times New Roman" w:hAnsi="Calibri" w:cs="Times New Roman"/>
          <w:lang w:eastAsia="pl-PL" w:bidi="fa-IR"/>
        </w:rPr>
        <w:t xml:space="preserve">Dla każdego terminu </w:t>
      </w:r>
      <w:r w:rsidR="000275C4" w:rsidRPr="009C07DD">
        <w:rPr>
          <w:rFonts w:ascii="Calibri" w:eastAsia="Times New Roman" w:hAnsi="Calibri" w:cs="Times New Roman"/>
          <w:lang w:eastAsia="pl-PL" w:bidi="fa-IR"/>
        </w:rPr>
        <w:t>imprezy</w:t>
      </w:r>
      <w:r w:rsidRPr="00682432">
        <w:rPr>
          <w:rFonts w:ascii="Calibri" w:eastAsia="Times New Roman" w:hAnsi="Calibri" w:cs="Times New Roman"/>
          <w:lang w:eastAsia="pl-PL" w:bidi="fa-IR"/>
        </w:rPr>
        <w:t xml:space="preserve"> zostaną sporządzone osobne listy rankingowe wyboru ofert uznanych za ważne na realizację </w:t>
      </w:r>
      <w:r w:rsidR="00866F8E">
        <w:rPr>
          <w:rFonts w:ascii="Calibri" w:eastAsia="Times New Roman" w:hAnsi="Calibri" w:cs="Times New Roman"/>
          <w:lang w:eastAsia="pl-PL" w:bidi="fa-IR"/>
        </w:rPr>
        <w:t>imprez</w:t>
      </w:r>
      <w:r w:rsidRPr="00682432">
        <w:rPr>
          <w:rFonts w:ascii="Calibri" w:eastAsia="Times New Roman" w:hAnsi="Calibri" w:cs="Times New Roman"/>
          <w:lang w:eastAsia="pl-PL" w:bidi="fa-IR"/>
        </w:rPr>
        <w:t xml:space="preserve"> dla tych terminów.</w:t>
      </w:r>
    </w:p>
    <w:p w14:paraId="575CA8A1" w14:textId="121E5586" w:rsidR="00682432" w:rsidRPr="00682432" w:rsidRDefault="0068243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2432">
        <w:rPr>
          <w:rFonts w:ascii="Calibri" w:eastAsia="Times New Roman" w:hAnsi="Calibri" w:cs="Calibri"/>
          <w:lang w:eastAsia="pl-PL" w:bidi="fa-IR"/>
        </w:rPr>
        <w:t xml:space="preserve">Termin ogłoszenia wyboru ofert może zostać przełożony, o czym oferenci zostaną powiadomieni za pośrednictwem strony </w:t>
      </w:r>
      <w:r w:rsidR="00A31E48">
        <w:rPr>
          <w:rFonts w:ascii="Calibri" w:eastAsia="Times New Roman" w:hAnsi="Calibri" w:cs="Calibri"/>
          <w:lang w:eastAsia="pl-PL" w:bidi="fa-IR"/>
        </w:rPr>
        <w:t>i</w:t>
      </w:r>
      <w:r w:rsidRPr="00682432">
        <w:rPr>
          <w:rFonts w:ascii="Calibri" w:eastAsia="Times New Roman" w:hAnsi="Calibri" w:cs="Calibri"/>
          <w:lang w:eastAsia="pl-PL" w:bidi="fa-IR"/>
        </w:rPr>
        <w:t xml:space="preserve">nternetowej Zamawiającego. </w:t>
      </w:r>
    </w:p>
    <w:p w14:paraId="18BE0F4B" w14:textId="77777777" w:rsidR="00682432" w:rsidRPr="00682432" w:rsidRDefault="0068243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2432">
        <w:rPr>
          <w:rFonts w:ascii="Calibri" w:eastAsia="Times New Roman" w:hAnsi="Calibri" w:cs="Calibri"/>
          <w:lang w:eastAsia="pl-PL" w:bidi="fa-IR"/>
        </w:rPr>
        <w:t xml:space="preserve">Oferent przed upływem terminu złożenia oferty może zmienić lub wycofać swoją ofertę składając pisemne oświadczenie. Oferta wycofana nie będzie rozpatrywana.  </w:t>
      </w:r>
    </w:p>
    <w:p w14:paraId="4E5D6BD0" w14:textId="77777777" w:rsidR="00682432" w:rsidRPr="00682432" w:rsidRDefault="0068243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2432">
        <w:rPr>
          <w:rFonts w:ascii="Calibri" w:eastAsia="Times New Roman" w:hAnsi="Calibri" w:cs="Calibri"/>
          <w:lang w:eastAsia="pl-PL" w:bidi="fa-IR"/>
        </w:rPr>
        <w:t xml:space="preserve">W toku oceny ofert Zamawiający może żądać od oferenta wyjaśnień dotyczących złożonej oferty. </w:t>
      </w:r>
    </w:p>
    <w:p w14:paraId="70FDF3E9" w14:textId="77777777" w:rsidR="00682432" w:rsidRPr="00682432" w:rsidRDefault="0068243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2432">
        <w:rPr>
          <w:rFonts w:ascii="Calibri" w:eastAsia="Times New Roman" w:hAnsi="Calibri" w:cs="Calibri"/>
          <w:lang w:eastAsia="pl-PL" w:bidi="fa-IR"/>
        </w:rPr>
        <w:t xml:space="preserve">Zamawiający zastrzega sobie możliwość prowadzenia dalszych negocjacji z wybranymi oferentami, także cenowych w przypadku złożenia oferty na cenę wyższą niż przewidziana w budżecie projektu. </w:t>
      </w:r>
    </w:p>
    <w:p w14:paraId="15958C31" w14:textId="77777777" w:rsidR="00682432" w:rsidRPr="00682432" w:rsidRDefault="0068243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2432">
        <w:rPr>
          <w:rFonts w:ascii="Calibri" w:eastAsia="Times New Roman" w:hAnsi="Calibri" w:cs="Calibri"/>
          <w:lang w:eastAsia="pl-PL" w:bidi="fa-IR"/>
        </w:rPr>
        <w:lastRenderedPageBreak/>
        <w:t>Ocenie merytorycznej podlegają tylko oferty spełniające kryteria formalno-merytoryczne. W przypadku braku załączonych do oferty Wykonawcy wymaganych niniejszym zapytaniem ofertowym dokumentów, Zamawiający ofertę odrzuca.</w:t>
      </w:r>
    </w:p>
    <w:p w14:paraId="6083CE67" w14:textId="77777777" w:rsidR="006856D9" w:rsidRDefault="006856D9" w:rsidP="006856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47173B1" w14:textId="4F226144" w:rsidR="006856D9" w:rsidRPr="006856D9" w:rsidRDefault="006856D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b/>
          <w:lang w:eastAsia="pl-PL" w:bidi="fa-IR"/>
        </w:rPr>
        <w:t xml:space="preserve">DODATKOWE INFORMACJE </w:t>
      </w:r>
    </w:p>
    <w:p w14:paraId="4F70208C" w14:textId="77777777" w:rsidR="006856D9" w:rsidRP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W ramach zamówienia nie ma możliwości składania ofert wariantowych.  </w:t>
      </w:r>
    </w:p>
    <w:p w14:paraId="1B9D6D22" w14:textId="400EC6D8" w:rsidR="006856D9" w:rsidRP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W przypadku, gdy Zamawiający uzna, iż wycena oferty zawiera rażąco niską cenę w stosunku do przedmiotu zamówienia, Zamawiający zwróci się do </w:t>
      </w:r>
      <w:r w:rsidR="0018760C">
        <w:rPr>
          <w:rFonts w:ascii="Calibri" w:eastAsia="Times New Roman" w:hAnsi="Calibri" w:cs="Calibri"/>
          <w:lang w:eastAsia="pl-PL" w:bidi="fa-IR"/>
        </w:rPr>
        <w:t>Oferenta</w:t>
      </w:r>
      <w:r w:rsidRPr="006856D9">
        <w:rPr>
          <w:rFonts w:ascii="Calibri" w:eastAsia="Times New Roman" w:hAnsi="Calibri" w:cs="Calibri"/>
          <w:lang w:eastAsia="pl-PL" w:bidi="fa-IR"/>
        </w:rPr>
        <w:t xml:space="preserve"> z wnioskiem o wyjaśnienie w wyznaczonym terminie. Cenę uznaje się za rażąco niską, jeżeli jest niższa o co najmniej 30% od szacowanej wartości zamówienia lub średniej arytmetycznej cen wszystkich złożonych ofert. Zamawiający odrzuci ofertę </w:t>
      </w:r>
      <w:r w:rsidR="00545872">
        <w:rPr>
          <w:rFonts w:ascii="Calibri" w:eastAsia="Times New Roman" w:hAnsi="Calibri" w:cs="Calibri"/>
          <w:lang w:eastAsia="pl-PL" w:bidi="fa-IR"/>
        </w:rPr>
        <w:t>Oferenta</w:t>
      </w:r>
      <w:r w:rsidRPr="006856D9">
        <w:rPr>
          <w:rFonts w:ascii="Calibri" w:eastAsia="Times New Roman" w:hAnsi="Calibri" w:cs="Calibri"/>
          <w:lang w:eastAsia="pl-PL" w:bidi="fa-IR"/>
        </w:rPr>
        <w:t xml:space="preserve">, który nie złożył wyjaśnień lub jeżeli dokonana ocena wyjaśnień wraz z dostarczonymi dowodami potwierdza, że oferta zawiera rażąco niską cenę w stosunku do przedmiotu zamówienia. </w:t>
      </w:r>
    </w:p>
    <w:p w14:paraId="52628D76" w14:textId="666286EB" w:rsid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Zamawiający zastrzega sobie prawo do unieważnienia postępowania na każdym etapie bez podania przyczyny. </w:t>
      </w:r>
    </w:p>
    <w:p w14:paraId="29D9B69F" w14:textId="77777777" w:rsidR="006856D9" w:rsidRP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Każdy Oferent /Wykonawca, w ofercie podaje CENĘ BRUTTO, tj. zawierającą pełny koszt ponoszony przez Zamawiającego. Jednocześnie Zamawiający podkreśla, iż nie jest płatnikiem podatku VAT. Wszelkie rozliczenia między Zamawiającym a Wykonawcą dokonywane będą w złotych polskich.  </w:t>
      </w:r>
    </w:p>
    <w:p w14:paraId="203FAD08" w14:textId="77777777" w:rsidR="006856D9" w:rsidRP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Zapłata za zrealizowaną usługę nastąpi na podstawie sporządzonej przez Wykonawcę faktury, maksymalnie w terminie 14 dni od dnia doręczenia Zamawiającemu faktury, z takim zastrzeżeniem, że wystawienie faktury nastąpi po podpisaniu protokołu odbioru dokumentującego zakończenie realizacji przedmiotu danego zamówienia.  </w:t>
      </w:r>
    </w:p>
    <w:p w14:paraId="6AE95765" w14:textId="0F432E54" w:rsidR="006856D9" w:rsidRP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Zamawiający przewiduje karę umowną w wysokości do 100% łącznego wynagrodzenia Wykonawcy – w przypadku gdy Wykonawca zrealizuje zlecenie w sposób niezgodny z postanowieniami umowy oraz bez zachowania należytej staranności w szczególności jakichkolwiek nieuzasadnionych opóźnień w informowaniu o zaistniałych problemach.  </w:t>
      </w:r>
    </w:p>
    <w:p w14:paraId="14CAB2E2" w14:textId="77777777" w:rsidR="006856D9" w:rsidRP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 przygotowaniem zajęć w innym terminie.  </w:t>
      </w:r>
    </w:p>
    <w:p w14:paraId="3F3D3EE0" w14:textId="3A19BEB8" w:rsidR="006856D9" w:rsidRP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Zamawiający zastrzega sobie możliwość niezwłocznego odstąpienia od umowy przez Zamawiającego w przypadku naruszenia przez Wykonawcę warunków podpisanej umowy, w tym ds. stwierdzenia przez Zamawiającego jakiegokolwiek uchybienia, zmiany, opóźnienia i realizacji przedmiotu umowy niezgodnie z przedstawianym przez Zamawiającego harmonogramem, uznania bądź kwestionowania przez </w:t>
      </w:r>
      <w:r w:rsidR="0034505B">
        <w:rPr>
          <w:rFonts w:ascii="Calibri" w:eastAsia="Times New Roman" w:hAnsi="Calibri" w:cs="Calibri"/>
          <w:lang w:eastAsia="pl-PL" w:bidi="fa-IR"/>
        </w:rPr>
        <w:t>PFRON</w:t>
      </w:r>
      <w:r w:rsidRPr="006856D9">
        <w:rPr>
          <w:rFonts w:ascii="Calibri" w:eastAsia="Times New Roman" w:hAnsi="Calibri" w:cs="Calibri"/>
          <w:lang w:eastAsia="pl-PL" w:bidi="fa-IR"/>
        </w:rPr>
        <w:t xml:space="preserve"> poszczególnych wydatków związanych z realizacją </w:t>
      </w:r>
      <w:r w:rsidR="0034505B">
        <w:rPr>
          <w:rFonts w:ascii="Calibri" w:eastAsia="Times New Roman" w:hAnsi="Calibri" w:cs="Calibri"/>
          <w:lang w:eastAsia="pl-PL" w:bidi="fa-IR"/>
        </w:rPr>
        <w:t>imprez</w:t>
      </w:r>
      <w:r w:rsidRPr="006856D9">
        <w:rPr>
          <w:rFonts w:ascii="Calibri" w:eastAsia="Times New Roman" w:hAnsi="Calibri" w:cs="Calibri"/>
          <w:lang w:eastAsia="pl-PL" w:bidi="fa-IR"/>
        </w:rPr>
        <w:t xml:space="preserve">, w tym zadań, bądź ich części za niekwalifikowane z uwagi na uchybienia Wykonawcy w trakcie realizacji przedmiotu umowy. </w:t>
      </w:r>
    </w:p>
    <w:p w14:paraId="2BA1E8C0" w14:textId="27C2AB52" w:rsidR="006856D9" w:rsidRPr="006856D9" w:rsidRDefault="006856D9">
      <w:pPr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 w:bidi="fa-IR"/>
        </w:rPr>
      </w:pPr>
      <w:r w:rsidRPr="006856D9">
        <w:rPr>
          <w:rFonts w:ascii="Calibri" w:eastAsia="Times New Roman" w:hAnsi="Calibri" w:cs="Calibri"/>
          <w:lang w:eastAsia="pl-PL" w:bidi="fa-IR"/>
        </w:rPr>
        <w:t xml:space="preserve">Niniejsze zapytanie ofertowe nie jest zamówieniem i otrzymane od </w:t>
      </w:r>
      <w:r w:rsidR="0034505B">
        <w:rPr>
          <w:rFonts w:ascii="Calibri" w:eastAsia="Times New Roman" w:hAnsi="Calibri" w:cs="Calibri"/>
          <w:lang w:eastAsia="pl-PL" w:bidi="fa-IR"/>
        </w:rPr>
        <w:t>Oferentów</w:t>
      </w:r>
      <w:r w:rsidRPr="006856D9">
        <w:rPr>
          <w:rFonts w:ascii="Calibri" w:eastAsia="Times New Roman" w:hAnsi="Calibri" w:cs="Calibri"/>
          <w:lang w:eastAsia="pl-PL" w:bidi="fa-IR"/>
        </w:rPr>
        <w:t xml:space="preserve"> oferty nie powodują powstania żadnych zobowiązań wobec stron. </w:t>
      </w:r>
    </w:p>
    <w:p w14:paraId="0504CE6B" w14:textId="77777777" w:rsidR="006856D9" w:rsidRPr="006856D9" w:rsidRDefault="006856D9" w:rsidP="006856D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 w:bidi="fa-IR"/>
        </w:rPr>
      </w:pPr>
    </w:p>
    <w:p w14:paraId="67E9F7F4" w14:textId="77777777" w:rsidR="003C1A2F" w:rsidRPr="003C1A2F" w:rsidRDefault="003C1A2F" w:rsidP="00F27F2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5DA3165" w14:textId="73090BB4" w:rsidR="003C1A2F" w:rsidRPr="003C1A2F" w:rsidRDefault="003C1A2F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C1A2F">
        <w:rPr>
          <w:rFonts w:ascii="Calibri" w:eastAsia="Calibri" w:hAnsi="Calibri" w:cs="Times New Roman"/>
          <w:b/>
        </w:rPr>
        <w:t xml:space="preserve">TRYB SKŁADANIA OFERT ORAZ POWIADAMIANIA OFERENTÓW O WYNIKACH PROWADZONEGO POSTĘPOWANIA </w:t>
      </w:r>
    </w:p>
    <w:p w14:paraId="2E24E293" w14:textId="77777777" w:rsidR="001C7268" w:rsidRDefault="001C7268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0A06CEFE" w14:textId="09ECC7C1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Oferta powinna być podpisana czytelnie przez osobę (osoby) upoważnione do występowania w imieniu </w:t>
      </w:r>
      <w:r w:rsidR="00336D83">
        <w:rPr>
          <w:rFonts w:ascii="Calibri" w:eastAsia="Calibri" w:hAnsi="Calibri" w:cs="Times New Roman"/>
        </w:rPr>
        <w:t>Oferenta/</w:t>
      </w:r>
      <w:r w:rsidRPr="001C7268">
        <w:rPr>
          <w:rFonts w:ascii="Calibri" w:eastAsia="Calibri" w:hAnsi="Calibri" w:cs="Times New Roman"/>
        </w:rPr>
        <w:t xml:space="preserve">Wykonawcy. </w:t>
      </w:r>
    </w:p>
    <w:p w14:paraId="423FA729" w14:textId="77777777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Zamawiający wybierze ofertę cenową odpowiadającą wszystkim wymogom przedstawionym przez niego dla prawidłowej realizacji zamówienia. </w:t>
      </w:r>
    </w:p>
    <w:p w14:paraId="1EFCB546" w14:textId="77777777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>W sprawach dotyczących zapytania informacji udziela biuro projektu w dni robocze od poniedziałku do piątku od godziny 10.00 do 15.00, Tel 668 359 109;</w:t>
      </w:r>
    </w:p>
    <w:p w14:paraId="5FC30F0D" w14:textId="77777777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Pytania dotyczące zapytania ofertowego można również kierować pisemnie na adres mailowy: </w:t>
      </w:r>
      <w:hyperlink r:id="rId12" w:history="1">
        <w:r w:rsidRPr="001C7268">
          <w:rPr>
            <w:rStyle w:val="Hipercze"/>
            <w:rFonts w:ascii="Calibri" w:eastAsia="Calibri" w:hAnsi="Calibri" w:cs="Times New Roman"/>
            <w:b/>
            <w:bCs/>
          </w:rPr>
          <w:t>iza.dolata@amazonki.poznan.pl</w:t>
        </w:r>
      </w:hyperlink>
      <w:r w:rsidRPr="001C7268">
        <w:rPr>
          <w:rFonts w:ascii="Calibri" w:eastAsia="Calibri" w:hAnsi="Calibri" w:cs="Times New Roman"/>
        </w:rPr>
        <w:t xml:space="preserve">  </w:t>
      </w:r>
    </w:p>
    <w:p w14:paraId="592550A5" w14:textId="2633167F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5F299F">
        <w:rPr>
          <w:rFonts w:ascii="Calibri" w:eastAsia="Calibri" w:hAnsi="Calibri" w:cs="Times New Roman"/>
          <w:b/>
          <w:bCs/>
        </w:rPr>
        <w:lastRenderedPageBreak/>
        <w:t>Ofertę, kompletną wraz z załącznikami</w:t>
      </w:r>
      <w:r w:rsidR="00DF3114">
        <w:rPr>
          <w:rFonts w:ascii="Calibri" w:eastAsia="Calibri" w:hAnsi="Calibri" w:cs="Times New Roman"/>
          <w:b/>
          <w:bCs/>
        </w:rPr>
        <w:t xml:space="preserve"> (zał. nr 1 oraz zał. nr 2)</w:t>
      </w:r>
      <w:r w:rsidRPr="005F299F">
        <w:rPr>
          <w:rFonts w:ascii="Calibri" w:eastAsia="Calibri" w:hAnsi="Calibri" w:cs="Times New Roman"/>
          <w:b/>
          <w:bCs/>
        </w:rPr>
        <w:t>, opatrzoną</w:t>
      </w:r>
      <w:r w:rsidRPr="00BB2E77">
        <w:rPr>
          <w:rFonts w:ascii="Calibri" w:eastAsia="Calibri" w:hAnsi="Calibri" w:cs="Times New Roman"/>
          <w:b/>
          <w:bCs/>
        </w:rPr>
        <w:t xml:space="preserve"> podpisami i pieczęcią </w:t>
      </w:r>
      <w:r w:rsidR="00A724D7" w:rsidRPr="00BB2E77">
        <w:rPr>
          <w:rFonts w:ascii="Calibri" w:eastAsia="Calibri" w:hAnsi="Calibri" w:cs="Times New Roman"/>
          <w:b/>
          <w:bCs/>
        </w:rPr>
        <w:t>Oferenta/</w:t>
      </w:r>
      <w:r w:rsidRPr="00BB2E77">
        <w:rPr>
          <w:rFonts w:ascii="Calibri" w:eastAsia="Calibri" w:hAnsi="Calibri" w:cs="Times New Roman"/>
          <w:b/>
          <w:bCs/>
        </w:rPr>
        <w:t>Wykonawcy</w:t>
      </w:r>
      <w:r w:rsidRPr="001C7268">
        <w:rPr>
          <w:rFonts w:ascii="Calibri" w:eastAsia="Calibri" w:hAnsi="Calibri" w:cs="Times New Roman"/>
        </w:rPr>
        <w:t xml:space="preserve">, należy złożyć </w:t>
      </w:r>
      <w:r w:rsidRPr="001C7268">
        <w:rPr>
          <w:rFonts w:ascii="Calibri" w:eastAsia="Calibri" w:hAnsi="Calibri" w:cs="Times New Roman"/>
          <w:b/>
          <w:bCs/>
        </w:rPr>
        <w:t>wyłącznie w formie elektronicznej</w:t>
      </w:r>
      <w:r w:rsidRPr="001C7268">
        <w:rPr>
          <w:rFonts w:ascii="Calibri" w:eastAsia="Calibri" w:hAnsi="Calibri" w:cs="Times New Roman"/>
        </w:rPr>
        <w:t xml:space="preserve"> drogą mailową na adres</w:t>
      </w:r>
      <w:r w:rsidRPr="001C7268">
        <w:rPr>
          <w:rFonts w:ascii="Calibri" w:eastAsia="Calibri" w:hAnsi="Calibri" w:cs="Times New Roman"/>
          <w:b/>
          <w:bCs/>
        </w:rPr>
        <w:t xml:space="preserve">: </w:t>
      </w:r>
      <w:hyperlink r:id="rId13" w:history="1">
        <w:r w:rsidRPr="001C7268">
          <w:rPr>
            <w:rStyle w:val="Hipercze"/>
            <w:rFonts w:ascii="Calibri" w:eastAsia="Calibri" w:hAnsi="Calibri" w:cs="Times New Roman"/>
            <w:b/>
            <w:bCs/>
          </w:rPr>
          <w:t>iza.dolata@amazonki.poznan.pl</w:t>
        </w:r>
      </w:hyperlink>
      <w:r w:rsidRPr="001C7268">
        <w:rPr>
          <w:rFonts w:ascii="Calibri" w:eastAsia="Calibri" w:hAnsi="Calibri" w:cs="Times New Roman"/>
        </w:rPr>
        <w:t xml:space="preserve">, </w:t>
      </w:r>
      <w:r w:rsidRPr="001C7268">
        <w:rPr>
          <w:rFonts w:ascii="Calibri" w:eastAsia="Calibri" w:hAnsi="Calibri" w:cs="Times New Roman"/>
          <w:b/>
          <w:bCs/>
        </w:rPr>
        <w:t>za ważne będą uznane wyłącznie oferty złożone w form</w:t>
      </w:r>
      <w:r w:rsidR="00DF3114">
        <w:rPr>
          <w:rFonts w:ascii="Calibri" w:eastAsia="Calibri" w:hAnsi="Calibri" w:cs="Times New Roman"/>
          <w:b/>
          <w:bCs/>
        </w:rPr>
        <w:t>acie skanu</w:t>
      </w:r>
      <w:r w:rsidRPr="001C7268">
        <w:rPr>
          <w:rFonts w:ascii="Calibri" w:eastAsia="Calibri" w:hAnsi="Calibri" w:cs="Times New Roman"/>
          <w:b/>
          <w:bCs/>
        </w:rPr>
        <w:t xml:space="preserve"> PDF. </w:t>
      </w:r>
    </w:p>
    <w:p w14:paraId="0793AB80" w14:textId="3BCFDD0A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Termin składania ofert: </w:t>
      </w:r>
      <w:r w:rsidR="00B54E58">
        <w:rPr>
          <w:rFonts w:ascii="Calibri" w:eastAsia="Calibri" w:hAnsi="Calibri" w:cs="Times New Roman"/>
          <w:b/>
          <w:bCs/>
        </w:rPr>
        <w:t xml:space="preserve">od dnia </w:t>
      </w:r>
      <w:r w:rsidR="00A724D7">
        <w:rPr>
          <w:rFonts w:ascii="Calibri" w:eastAsia="Calibri" w:hAnsi="Calibri" w:cs="Times New Roman"/>
          <w:b/>
          <w:bCs/>
        </w:rPr>
        <w:t>26</w:t>
      </w:r>
      <w:r w:rsidR="00B54E58">
        <w:rPr>
          <w:rFonts w:ascii="Calibri" w:eastAsia="Calibri" w:hAnsi="Calibri" w:cs="Times New Roman"/>
          <w:b/>
          <w:bCs/>
        </w:rPr>
        <w:t xml:space="preserve"> </w:t>
      </w:r>
      <w:r w:rsidR="009B12E9">
        <w:rPr>
          <w:rFonts w:ascii="Calibri" w:eastAsia="Calibri" w:hAnsi="Calibri" w:cs="Times New Roman"/>
          <w:b/>
          <w:bCs/>
        </w:rPr>
        <w:t>lipca</w:t>
      </w:r>
      <w:r w:rsidR="00B54E58">
        <w:rPr>
          <w:rFonts w:ascii="Calibri" w:eastAsia="Calibri" w:hAnsi="Calibri" w:cs="Times New Roman"/>
          <w:b/>
          <w:bCs/>
        </w:rPr>
        <w:t xml:space="preserve"> 202</w:t>
      </w:r>
      <w:r w:rsidR="00A724D7">
        <w:rPr>
          <w:rFonts w:ascii="Calibri" w:eastAsia="Calibri" w:hAnsi="Calibri" w:cs="Times New Roman"/>
          <w:b/>
          <w:bCs/>
        </w:rPr>
        <w:t>3</w:t>
      </w:r>
      <w:r w:rsidR="00B54E58">
        <w:rPr>
          <w:rFonts w:ascii="Calibri" w:eastAsia="Calibri" w:hAnsi="Calibri" w:cs="Times New Roman"/>
          <w:b/>
          <w:bCs/>
        </w:rPr>
        <w:t xml:space="preserve"> r. </w:t>
      </w:r>
      <w:r w:rsidRPr="001C7268">
        <w:rPr>
          <w:rFonts w:ascii="Calibri" w:eastAsia="Calibri" w:hAnsi="Calibri" w:cs="Times New Roman"/>
          <w:b/>
          <w:bCs/>
        </w:rPr>
        <w:t>do dnia</w:t>
      </w:r>
      <w:r w:rsidR="00995FF6">
        <w:rPr>
          <w:rFonts w:ascii="Calibri" w:eastAsia="Calibri" w:hAnsi="Calibri" w:cs="Times New Roman"/>
          <w:b/>
          <w:bCs/>
        </w:rPr>
        <w:t xml:space="preserve"> 4</w:t>
      </w:r>
      <w:r w:rsidR="00A724D7">
        <w:rPr>
          <w:rFonts w:ascii="Calibri" w:eastAsia="Calibri" w:hAnsi="Calibri" w:cs="Times New Roman"/>
          <w:b/>
          <w:bCs/>
        </w:rPr>
        <w:t xml:space="preserve"> </w:t>
      </w:r>
      <w:r w:rsidR="009B12E9">
        <w:rPr>
          <w:rFonts w:ascii="Calibri" w:eastAsia="Calibri" w:hAnsi="Calibri" w:cs="Times New Roman"/>
          <w:b/>
          <w:bCs/>
        </w:rPr>
        <w:t>sierpnia</w:t>
      </w:r>
      <w:r w:rsidRPr="001C7268">
        <w:rPr>
          <w:rFonts w:ascii="Calibri" w:eastAsia="Calibri" w:hAnsi="Calibri" w:cs="Times New Roman"/>
          <w:b/>
          <w:bCs/>
        </w:rPr>
        <w:t xml:space="preserve"> 202</w:t>
      </w:r>
      <w:r w:rsidR="00A724D7">
        <w:rPr>
          <w:rFonts w:ascii="Calibri" w:eastAsia="Calibri" w:hAnsi="Calibri" w:cs="Times New Roman"/>
          <w:b/>
          <w:bCs/>
        </w:rPr>
        <w:t>3</w:t>
      </w:r>
      <w:r w:rsidRPr="001C7268">
        <w:rPr>
          <w:rFonts w:ascii="Calibri" w:eastAsia="Calibri" w:hAnsi="Calibri" w:cs="Times New Roman"/>
          <w:b/>
          <w:bCs/>
        </w:rPr>
        <w:t xml:space="preserve"> r. do godz. 23:59</w:t>
      </w:r>
      <w:r w:rsidRPr="001C7268">
        <w:rPr>
          <w:rFonts w:ascii="Calibri" w:eastAsia="Calibri" w:hAnsi="Calibri" w:cs="Times New Roman"/>
        </w:rPr>
        <w:t>, decyduje data wpływu na skrzynkę mailową</w:t>
      </w:r>
      <w:r w:rsidR="0029268D">
        <w:rPr>
          <w:rFonts w:ascii="Calibri" w:eastAsia="Calibri" w:hAnsi="Calibri" w:cs="Times New Roman"/>
        </w:rPr>
        <w:t xml:space="preserve"> </w:t>
      </w:r>
      <w:hyperlink r:id="rId14" w:history="1">
        <w:r w:rsidR="0029268D" w:rsidRPr="00932745">
          <w:rPr>
            <w:rStyle w:val="Hipercze"/>
            <w:rFonts w:ascii="Calibri" w:eastAsia="Calibri" w:hAnsi="Calibri" w:cs="Times New Roman"/>
          </w:rPr>
          <w:t>iza.dolata@amazonki.poznan.pl</w:t>
        </w:r>
      </w:hyperlink>
      <w:r w:rsidR="0029268D">
        <w:rPr>
          <w:rFonts w:ascii="Calibri" w:eastAsia="Calibri" w:hAnsi="Calibri" w:cs="Times New Roman"/>
        </w:rPr>
        <w:t xml:space="preserve"> </w:t>
      </w:r>
      <w:r w:rsidRPr="001C7268">
        <w:rPr>
          <w:rFonts w:ascii="Calibri" w:eastAsia="Calibri" w:hAnsi="Calibri" w:cs="Times New Roman"/>
        </w:rPr>
        <w:t>.</w:t>
      </w:r>
    </w:p>
    <w:p w14:paraId="47271402" w14:textId="77777777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Oferty złożone po terminie składania ofert podanym powyżej nie będą brane pod uwagę przy wyborze oferty najkorzystniejszej. </w:t>
      </w:r>
    </w:p>
    <w:p w14:paraId="413767A5" w14:textId="122908E3" w:rsidR="001C7268" w:rsidRPr="001C7268" w:rsidRDefault="001D708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Oferent/</w:t>
      </w:r>
      <w:r w:rsidR="001C7268" w:rsidRPr="001C7268">
        <w:rPr>
          <w:rFonts w:ascii="Calibri" w:eastAsia="Calibri" w:hAnsi="Calibri" w:cs="Times New Roman"/>
        </w:rPr>
        <w:t xml:space="preserve">Wykonawca może wprowadzić zmiany lub wycofać złożoną ofertę przed upływem terminu składania ofert. </w:t>
      </w:r>
    </w:p>
    <w:p w14:paraId="058FF365" w14:textId="043F8FCF" w:rsidR="001C7268" w:rsidRPr="00A912FA" w:rsidRDefault="00A912F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Calibri" w:eastAsia="Calibri" w:hAnsi="Calibri" w:cs="Times New Roman"/>
        </w:rPr>
      </w:pPr>
      <w:r w:rsidRPr="00A912FA">
        <w:rPr>
          <w:rFonts w:ascii="Calibri" w:eastAsia="Calibri" w:hAnsi="Calibri" w:cs="Times New Roman"/>
        </w:rPr>
        <w:t>Wykonawca związany jest ofertą do dnia 3</w:t>
      </w:r>
      <w:r w:rsidR="00646C6D">
        <w:rPr>
          <w:rFonts w:ascii="Calibri" w:eastAsia="Calibri" w:hAnsi="Calibri" w:cs="Times New Roman"/>
        </w:rPr>
        <w:t>1 sierpnia</w:t>
      </w:r>
      <w:r w:rsidRPr="00A912FA">
        <w:rPr>
          <w:rFonts w:ascii="Calibri" w:eastAsia="Calibri" w:hAnsi="Calibri" w:cs="Times New Roman"/>
        </w:rPr>
        <w:t xml:space="preserve"> 2023 r</w:t>
      </w:r>
      <w:r>
        <w:rPr>
          <w:rFonts w:ascii="Calibri" w:eastAsia="Calibri" w:hAnsi="Calibri" w:cs="Times New Roman"/>
        </w:rPr>
        <w:t>.</w:t>
      </w:r>
    </w:p>
    <w:p w14:paraId="7E7923FB" w14:textId="3A220CAA" w:rsidR="001C7268" w:rsidRPr="001C7268" w:rsidRDefault="001C726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O wynikach postępowania jego uczestnicy zostaną poinformowani </w:t>
      </w:r>
      <w:r w:rsidR="00657B19">
        <w:rPr>
          <w:rFonts w:ascii="Calibri" w:eastAsia="Calibri" w:hAnsi="Calibri" w:cs="Times New Roman"/>
        </w:rPr>
        <w:t>8 sierpnia</w:t>
      </w:r>
      <w:r w:rsidRPr="001C7268">
        <w:rPr>
          <w:rFonts w:ascii="Calibri" w:eastAsia="Calibri" w:hAnsi="Calibri" w:cs="Times New Roman"/>
        </w:rPr>
        <w:t xml:space="preserve"> 202</w:t>
      </w:r>
      <w:r w:rsidR="004B40AB">
        <w:rPr>
          <w:rFonts w:ascii="Calibri" w:eastAsia="Calibri" w:hAnsi="Calibri" w:cs="Times New Roman"/>
        </w:rPr>
        <w:t>3</w:t>
      </w:r>
      <w:r w:rsidRPr="001C7268">
        <w:rPr>
          <w:rFonts w:ascii="Calibri" w:eastAsia="Calibri" w:hAnsi="Calibri" w:cs="Times New Roman"/>
        </w:rPr>
        <w:t xml:space="preserve"> r. poprzez upublicznienie wyniku postępowania ofertowego na stronie internetowej </w:t>
      </w:r>
      <w:r w:rsidR="005B13B4">
        <w:rPr>
          <w:rFonts w:ascii="Calibri" w:eastAsia="Calibri" w:hAnsi="Calibri" w:cs="Times New Roman"/>
        </w:rPr>
        <w:t>Poznańskiego Towarzystwa</w:t>
      </w:r>
      <w:r w:rsidRPr="001C7268">
        <w:rPr>
          <w:rFonts w:ascii="Calibri" w:eastAsia="Calibri" w:hAnsi="Calibri" w:cs="Times New Roman"/>
        </w:rPr>
        <w:t xml:space="preserve"> „Amazonki” </w:t>
      </w:r>
      <w:hyperlink r:id="rId15" w:history="1">
        <w:r w:rsidR="005B13B4" w:rsidRPr="006822EC">
          <w:rPr>
            <w:rStyle w:val="Hipercze"/>
          </w:rPr>
          <w:t>http://www.amazonki.poznan.pl/</w:t>
        </w:r>
      </w:hyperlink>
      <w:r w:rsidR="005B13B4">
        <w:t xml:space="preserve"> </w:t>
      </w:r>
      <w:r w:rsidR="005B13B4" w:rsidRPr="00682432">
        <w:rPr>
          <w:rFonts w:ascii="Calibri" w:eastAsia="Times New Roman" w:hAnsi="Calibri" w:cs="Times New Roman"/>
          <w:lang w:eastAsia="pl-PL" w:bidi="fa-IR"/>
        </w:rPr>
        <w:t xml:space="preserve"> </w:t>
      </w:r>
      <w:r w:rsidR="005B13B4">
        <w:rPr>
          <w:rFonts w:ascii="Calibri" w:eastAsia="Times New Roman" w:hAnsi="Calibri" w:cs="Times New Roman"/>
          <w:lang w:eastAsia="pl-PL" w:bidi="fa-IR"/>
        </w:rPr>
        <w:t>.</w:t>
      </w:r>
      <w:r w:rsidRPr="001C7268">
        <w:rPr>
          <w:rFonts w:ascii="Calibri" w:eastAsia="Calibri" w:hAnsi="Calibri" w:cs="Times New Roman"/>
        </w:rPr>
        <w:t xml:space="preserve"> </w:t>
      </w:r>
    </w:p>
    <w:p w14:paraId="08666087" w14:textId="75B18871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W umowie z Wykonawcą Zamawiający zastrzeże karę umowną na wypadek niewykonania lub niewłaściwego wykonania przez Wykonawcę zobowiązania w wysokości 30% wartości usługi. </w:t>
      </w:r>
    </w:p>
    <w:p w14:paraId="5A91D6C2" w14:textId="3DE0FFAB" w:rsidR="001C7268" w:rsidRPr="001C7268" w:rsidRDefault="0062219E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Oferent</w:t>
      </w:r>
      <w:r w:rsidR="001C7268" w:rsidRPr="001C7268">
        <w:rPr>
          <w:rFonts w:ascii="Calibri" w:eastAsia="Calibri" w:hAnsi="Calibri" w:cs="Times New Roman"/>
        </w:rPr>
        <w:t xml:space="preserve"> ponosi pełne ryzyko w związku z doręczeniem oferty. </w:t>
      </w:r>
    </w:p>
    <w:p w14:paraId="27E8C7C4" w14:textId="4BC0371C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Wszelkie koszty związane z przygotowaniem i dostarczeniem oferty obciążają </w:t>
      </w:r>
      <w:r w:rsidR="0062219E">
        <w:rPr>
          <w:rFonts w:ascii="Calibri" w:eastAsia="Calibri" w:hAnsi="Calibri" w:cs="Times New Roman"/>
        </w:rPr>
        <w:t>Oferenta</w:t>
      </w:r>
      <w:r w:rsidRPr="001C7268">
        <w:rPr>
          <w:rFonts w:ascii="Calibri" w:eastAsia="Calibri" w:hAnsi="Calibri" w:cs="Times New Roman"/>
        </w:rPr>
        <w:t xml:space="preserve">. </w:t>
      </w:r>
    </w:p>
    <w:p w14:paraId="28446446" w14:textId="18E8FD39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Zamawiający przewiduje możliwość kontaktu i/lub spotkania z wybranymi </w:t>
      </w:r>
      <w:r w:rsidR="0062219E">
        <w:rPr>
          <w:rFonts w:ascii="Calibri" w:eastAsia="Calibri" w:hAnsi="Calibri" w:cs="Times New Roman"/>
        </w:rPr>
        <w:t>Oferentami</w:t>
      </w:r>
      <w:r w:rsidRPr="001C7268">
        <w:rPr>
          <w:rFonts w:ascii="Calibri" w:eastAsia="Calibri" w:hAnsi="Calibri" w:cs="Times New Roman"/>
        </w:rPr>
        <w:t xml:space="preserve"> w celu uzyskania dodatkowych informacji lub przeprowadzenia negocjacji cenowych. </w:t>
      </w:r>
    </w:p>
    <w:p w14:paraId="62C7A280" w14:textId="77777777" w:rsidR="001C7268" w:rsidRPr="001C7268" w:rsidRDefault="001C726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Zamawiający zastrzega sobie prawo do: </w:t>
      </w:r>
    </w:p>
    <w:p w14:paraId="1FB1F6DF" w14:textId="77777777" w:rsidR="001C7268" w:rsidRPr="001C7268" w:rsidRDefault="001C7268" w:rsidP="001C7268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 xml:space="preserve">- swobodnej weryfikacji ofert, </w:t>
      </w:r>
    </w:p>
    <w:p w14:paraId="095891D8" w14:textId="77777777" w:rsidR="001C7268" w:rsidRPr="001C7268" w:rsidRDefault="001C7268" w:rsidP="001C7268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1C7268">
        <w:rPr>
          <w:rFonts w:ascii="Calibri" w:eastAsia="Calibri" w:hAnsi="Calibri" w:cs="Times New Roman"/>
        </w:rPr>
        <w:t>- unieważnienia procedury ofertowej bez podania przyczyny.</w:t>
      </w:r>
    </w:p>
    <w:p w14:paraId="25DFD43A" w14:textId="77777777" w:rsidR="001C7268" w:rsidRPr="001C7268" w:rsidRDefault="001C7268" w:rsidP="001C7268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3539EAC0" w14:textId="77777777" w:rsidR="001C7268" w:rsidRDefault="001C7268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51F6503B" w14:textId="77777777" w:rsidR="001C7268" w:rsidRDefault="001C7268" w:rsidP="00DF7A2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0F98A82" w14:textId="77777777" w:rsidR="00023DED" w:rsidRDefault="00023DED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4E040957" w14:textId="77777777" w:rsidR="00D34D9F" w:rsidRPr="00D34D9F" w:rsidRDefault="00D34D9F" w:rsidP="00D34D9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 w:bidi="fa-IR"/>
        </w:rPr>
      </w:pPr>
      <w:r w:rsidRPr="00D34D9F">
        <w:rPr>
          <w:rFonts w:ascii="Calibri" w:eastAsia="Times New Roman" w:hAnsi="Calibri" w:cs="Calibri"/>
          <w:bCs/>
          <w:sz w:val="20"/>
          <w:szCs w:val="20"/>
          <w:lang w:eastAsia="pl-PL" w:bidi="fa-IR"/>
        </w:rPr>
        <w:t>Załącznik nr 1 do Zapytania ofertowego na zakup zakwaterowania i wyżywienia podczas trekkingów z dnia 26 lipca 2023 r.</w:t>
      </w:r>
    </w:p>
    <w:p w14:paraId="0BE725D3" w14:textId="77777777" w:rsidR="00D34D9F" w:rsidRPr="00D34D9F" w:rsidRDefault="00D34D9F" w:rsidP="00D34D9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 w:bidi="fa-IR"/>
        </w:rPr>
      </w:pPr>
    </w:p>
    <w:p w14:paraId="3DA2D39D" w14:textId="77777777" w:rsidR="00D34D9F" w:rsidRPr="00D34D9F" w:rsidRDefault="00D34D9F" w:rsidP="00D34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 w:bidi="fa-IR"/>
        </w:rPr>
      </w:pPr>
    </w:p>
    <w:p w14:paraId="2A9CFE36" w14:textId="77777777" w:rsidR="00D34D9F" w:rsidRPr="00D34D9F" w:rsidRDefault="00D34D9F" w:rsidP="00D34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 w:bidi="fa-IR"/>
        </w:rPr>
      </w:pPr>
      <w:r w:rsidRPr="00D34D9F">
        <w:rPr>
          <w:rFonts w:ascii="Calibri" w:eastAsia="Times New Roman" w:hAnsi="Calibri" w:cs="Calibri"/>
          <w:b/>
          <w:sz w:val="28"/>
          <w:szCs w:val="28"/>
          <w:lang w:eastAsia="pl-PL" w:bidi="fa-IR"/>
        </w:rPr>
        <w:t xml:space="preserve">FORMULARZ OFERTY – dotyczy imprezy typu: </w:t>
      </w:r>
      <w:r w:rsidRPr="00D34D9F">
        <w:rPr>
          <w:rFonts w:ascii="Calibri" w:eastAsia="Times New Roman" w:hAnsi="Calibri" w:cs="Calibri"/>
          <w:b/>
          <w:i/>
          <w:iCs/>
          <w:sz w:val="28"/>
          <w:szCs w:val="28"/>
          <w:lang w:eastAsia="pl-PL" w:bidi="fa-IR"/>
        </w:rPr>
        <w:t>TREKKING DLA AMAZONEK</w:t>
      </w:r>
    </w:p>
    <w:p w14:paraId="63D11EBA" w14:textId="77777777" w:rsidR="00D34D9F" w:rsidRPr="00D34D9F" w:rsidRDefault="00D34D9F" w:rsidP="00D34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 w:bidi="fa-IR"/>
        </w:rPr>
      </w:pPr>
    </w:p>
    <w:p w14:paraId="6894BFDA" w14:textId="77777777" w:rsidR="00D34D9F" w:rsidRPr="00D34D9F" w:rsidRDefault="00D34D9F" w:rsidP="00D34D9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 w:bidi="fa-IR"/>
        </w:rPr>
      </w:pPr>
      <w:r w:rsidRPr="00D34D9F">
        <w:rPr>
          <w:rFonts w:ascii="Calibri" w:eastAsia="Times New Roman" w:hAnsi="Calibri" w:cs="Calibri"/>
          <w:b/>
          <w:sz w:val="24"/>
          <w:szCs w:val="24"/>
          <w:lang w:eastAsia="pl-PL" w:bidi="fa-IR"/>
        </w:rPr>
        <w:t>Nazwa, termin i miejsce realizacji imprezy: ……………………………………………………………………………………………</w:t>
      </w:r>
    </w:p>
    <w:p w14:paraId="2D90F8D2" w14:textId="77777777" w:rsidR="00D34D9F" w:rsidRPr="00D34D9F" w:rsidRDefault="00D34D9F" w:rsidP="00D34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i/>
          <w:iCs/>
          <w:sz w:val="20"/>
          <w:szCs w:val="20"/>
          <w:lang w:eastAsia="pl-PL" w:bidi="fa-IR"/>
        </w:rPr>
      </w:pPr>
      <w:r w:rsidRPr="00D34D9F">
        <w:rPr>
          <w:rFonts w:ascii="Calibri" w:eastAsia="Times New Roman" w:hAnsi="Calibri" w:cs="Calibri"/>
          <w:bCs/>
          <w:i/>
          <w:iCs/>
          <w:sz w:val="20"/>
          <w:szCs w:val="20"/>
          <w:lang w:eastAsia="pl-PL" w:bidi="fa-IR"/>
        </w:rPr>
        <w:t>Nazwa, termin i miejsce imprezy, którego dotyczy oferta (zgodnie z zapytaniem ofertowym)</w:t>
      </w:r>
    </w:p>
    <w:p w14:paraId="2DA655F9" w14:textId="77777777" w:rsidR="00D34D9F" w:rsidRPr="00D34D9F" w:rsidRDefault="00D34D9F" w:rsidP="00D34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 w:bidi="fa-IR"/>
        </w:rPr>
      </w:pPr>
    </w:p>
    <w:p w14:paraId="613D0872" w14:textId="77777777" w:rsidR="00D34D9F" w:rsidRPr="00D34D9F" w:rsidRDefault="00D34D9F" w:rsidP="00D34D9F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 w:bidi="fa-IR"/>
        </w:rPr>
      </w:pPr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 xml:space="preserve">W odpowiedzi na Zapytanie ofertowe na zakup zakwaterowania i wyżywienia podczas trekkingów z dnia 26 lipca 2023 r. dotyczące przedmiotu zamówienia: </w:t>
      </w:r>
    </w:p>
    <w:p w14:paraId="7D79F931" w14:textId="77777777" w:rsidR="00D34D9F" w:rsidRPr="00D34D9F" w:rsidRDefault="00D34D9F" w:rsidP="00D34D9F">
      <w:pPr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 w:bidi="fa-IR"/>
        </w:rPr>
      </w:pPr>
      <w:r w:rsidRPr="00D34D9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 w:bidi="fa-IR"/>
        </w:rPr>
        <w:t xml:space="preserve">Przedmiotem zamówienia  jest zakup usług pobytowych: hotelarskich, restauracyjnych i cateringowych celem zapewnienia zakwaterowania i wyżywienia uczestników i kadry do zrealizowania trekkingów dla Amazonek </w:t>
      </w:r>
      <w:r w:rsidRPr="00D34D9F">
        <w:rPr>
          <w:rFonts w:ascii="Calibri" w:eastAsia="Times New Roman" w:hAnsi="Calibri" w:cs="Calibri"/>
          <w:sz w:val="24"/>
          <w:szCs w:val="24"/>
          <w:lang w:eastAsia="pl-PL" w:bidi="fa-IR"/>
        </w:rPr>
        <w:t xml:space="preserve">w ramach projektu pn. </w:t>
      </w:r>
      <w:r w:rsidRPr="00D34D9F">
        <w:rPr>
          <w:rFonts w:ascii="Calibri" w:eastAsia="Times New Roman" w:hAnsi="Calibri" w:cs="Calibri"/>
          <w:b/>
          <w:sz w:val="24"/>
          <w:szCs w:val="24"/>
          <w:lang w:eastAsia="pl-PL" w:bidi="fa-IR"/>
        </w:rPr>
        <w:t>„RAZEM PRZEZ GÓRY I DOLINY”</w:t>
      </w:r>
      <w:r w:rsidRPr="00D34D9F">
        <w:rPr>
          <w:rFonts w:ascii="Calibri" w:eastAsia="Times New Roman" w:hAnsi="Calibri" w:cs="Calibri"/>
          <w:sz w:val="24"/>
          <w:szCs w:val="24"/>
          <w:lang w:eastAsia="pl-PL" w:bidi="fa-IR"/>
        </w:rPr>
        <w:t>.</w:t>
      </w:r>
    </w:p>
    <w:p w14:paraId="4B59CFB3" w14:textId="77777777" w:rsidR="00D34D9F" w:rsidRPr="00D34D9F" w:rsidRDefault="00D34D9F" w:rsidP="00D34D9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 w:bidi="fa-IR"/>
        </w:rPr>
      </w:pPr>
    </w:p>
    <w:p w14:paraId="4F81EC74" w14:textId="77777777" w:rsidR="00D34D9F" w:rsidRPr="00D34D9F" w:rsidRDefault="00D34D9F" w:rsidP="00D34D9F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 w:bidi="fa-IR"/>
        </w:rPr>
      </w:pPr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>składam niniejszą ofertę.</w:t>
      </w:r>
    </w:p>
    <w:p w14:paraId="46590398" w14:textId="77777777" w:rsidR="00D34D9F" w:rsidRPr="00D34D9F" w:rsidRDefault="00D34D9F" w:rsidP="00D34D9F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  <w:lang w:eastAsia="pl-PL" w:bidi="fa-IR"/>
        </w:rPr>
      </w:pPr>
    </w:p>
    <w:p w14:paraId="5FEBB5CF" w14:textId="77777777" w:rsidR="00D34D9F" w:rsidRPr="00D34D9F" w:rsidRDefault="00D34D9F" w:rsidP="00D34D9F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  <w:lang w:eastAsia="pl-PL" w:bidi="fa-IR"/>
        </w:rPr>
      </w:pPr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>W imieniu  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</w:t>
      </w:r>
    </w:p>
    <w:p w14:paraId="70AAAD00" w14:textId="77777777" w:rsidR="00D34D9F" w:rsidRPr="00D34D9F" w:rsidRDefault="00D34D9F" w:rsidP="00D34D9F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 w:bidi="fa-IR"/>
        </w:rPr>
      </w:pPr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>Nazwa i adres Oferenta, e-mail, NIP, REGON</w:t>
      </w:r>
    </w:p>
    <w:p w14:paraId="5EBBBAEE" w14:textId="77777777" w:rsidR="00D34D9F" w:rsidRPr="00D34D9F" w:rsidRDefault="00D34D9F" w:rsidP="00D34D9F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 w:bidi="fa-IR"/>
        </w:rPr>
      </w:pPr>
    </w:p>
    <w:p w14:paraId="62FF25E2" w14:textId="77777777" w:rsidR="00D34D9F" w:rsidRPr="00D34D9F" w:rsidRDefault="00D34D9F" w:rsidP="00D34D9F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 w:bidi="fa-IR"/>
        </w:rPr>
      </w:pPr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>oświadczam, że zapoznałam/</w:t>
      </w:r>
      <w:proofErr w:type="spellStart"/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>łem</w:t>
      </w:r>
      <w:proofErr w:type="spellEnd"/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 xml:space="preserve"> się z warunkami </w:t>
      </w:r>
      <w:r w:rsidRPr="00D34D9F">
        <w:rPr>
          <w:rFonts w:ascii="Calibri" w:eastAsia="Calibri" w:hAnsi="Calibri" w:cs="Calibri"/>
          <w:b/>
          <w:bCs/>
          <w:sz w:val="24"/>
          <w:szCs w:val="24"/>
          <w:lang w:eastAsia="pl-PL" w:bidi="fa-IR"/>
        </w:rPr>
        <w:t>Zapytania ofertowego na zakup zakwaterowania i wyżywienia podczas trekkingów z dnia 26 lipca 2023 r.</w:t>
      </w:r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 xml:space="preserve"> i oświadczam, że spełniam warunki w nim zawarte oraz deklaruję rzetelnie i poprawnie wypełniać dokumentację przewidzianą w celu prawidłowej realizacji zadania.  </w:t>
      </w:r>
    </w:p>
    <w:p w14:paraId="715D3EBE" w14:textId="77777777" w:rsidR="00D34D9F" w:rsidRPr="00D34D9F" w:rsidRDefault="00D34D9F" w:rsidP="00D34D9F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 w:bidi="fa-IR"/>
        </w:rPr>
      </w:pPr>
    </w:p>
    <w:p w14:paraId="213CF197" w14:textId="77777777" w:rsidR="00D34D9F" w:rsidRPr="00D34D9F" w:rsidRDefault="00D34D9F" w:rsidP="00D34D9F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 w:bidi="fa-IR"/>
        </w:rPr>
      </w:pPr>
      <w:r w:rsidRPr="00D34D9F">
        <w:rPr>
          <w:rFonts w:ascii="Calibri" w:eastAsia="Calibri" w:hAnsi="Calibri" w:cs="Calibri"/>
          <w:sz w:val="24"/>
          <w:szCs w:val="24"/>
          <w:lang w:eastAsia="pl-PL" w:bidi="fa-IR"/>
        </w:rPr>
        <w:t xml:space="preserve">Składam następującą ofertę realizacji zamówienia: </w:t>
      </w:r>
    </w:p>
    <w:p w14:paraId="3A0CFD5B" w14:textId="77777777" w:rsidR="00D34D9F" w:rsidRPr="00D34D9F" w:rsidRDefault="00D34D9F" w:rsidP="00D34D9F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D34D9F">
        <w:rPr>
          <w:rFonts w:ascii="Calibri" w:eastAsia="Calibri" w:hAnsi="Calibri" w:cs="Calibri"/>
          <w:b/>
          <w:sz w:val="24"/>
          <w:szCs w:val="24"/>
          <w:lang w:eastAsia="pl-PL" w:bidi="fa-IR"/>
        </w:rPr>
        <w:t>Usługi</w:t>
      </w:r>
    </w:p>
    <w:tbl>
      <w:tblPr>
        <w:tblW w:w="9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5"/>
        <w:gridCol w:w="2268"/>
      </w:tblGrid>
      <w:tr w:rsidR="00D34D9F" w:rsidRPr="00D34D9F" w14:paraId="0F043619" w14:textId="77777777" w:rsidTr="00A30328">
        <w:trPr>
          <w:trHeight w:val="522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605B2F" w14:textId="77777777" w:rsidR="00D34D9F" w:rsidRPr="00D34D9F" w:rsidRDefault="00D34D9F" w:rsidP="00D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fa-IR"/>
              </w:rPr>
            </w:pPr>
            <w:r w:rsidRPr="00D34D9F">
              <w:rPr>
                <w:rFonts w:ascii="Calibri" w:eastAsia="Times New Roman" w:hAnsi="Calibri" w:cs="Calibri"/>
                <w:b/>
                <w:lang w:eastAsia="pl-PL"/>
              </w:rPr>
              <w:t>Koszt zakwaterowania i wyżywienia obejmuje: 5 noclegów (przyjazd w godzinach południowych pierwszego dnia, 5 noclegów, wyjazd w godzinach południowych następnego dnia) oraz wyżywienie: obiadokolacja pierwszego dnia; trzy posiłki (śniadanie, suchy prowiant, obiadokolacja) każdego pełnego dnia pobytu oraz śniadanie ostatniego dnia. Założono organizację spotkania integracyjnego przy muzyce w ramach obiadokolacji drugiego dnia w formie ogniska/grilla/lub innej zaproponowanej przez oferenta. Zakwaterowanie uczestników w pokojach dwu – max. trzyosobowych, zakwaterowanie kadry w pokojach max dwuosobowych lub jednoosobowych.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96ECB8" w14:textId="77777777" w:rsidR="00D34D9F" w:rsidRPr="00D34D9F" w:rsidRDefault="00D34D9F" w:rsidP="00D3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fa-IR"/>
              </w:rPr>
            </w:pPr>
            <w:r w:rsidRPr="00D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fa-IR"/>
              </w:rPr>
              <w:t>Kwota brutto PLN</w:t>
            </w:r>
          </w:p>
        </w:tc>
      </w:tr>
      <w:tr w:rsidR="00D34D9F" w:rsidRPr="00D34D9F" w14:paraId="6BA3D350" w14:textId="77777777" w:rsidTr="00A30328">
        <w:trPr>
          <w:trHeight w:val="517"/>
        </w:trPr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C1C19" w14:textId="77777777" w:rsidR="00D34D9F" w:rsidRPr="00D34D9F" w:rsidRDefault="00D34D9F" w:rsidP="00D34D9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 w:bidi="fa-IR"/>
              </w:rPr>
            </w:pPr>
            <w:r w:rsidRPr="00D34D9F">
              <w:rPr>
                <w:rFonts w:ascii="Calibri" w:eastAsia="Times New Roman" w:hAnsi="Calibri" w:cs="Calibri"/>
                <w:lang w:eastAsia="pl-PL" w:bidi="fa-IR"/>
              </w:rPr>
              <w:t xml:space="preserve">Cena za osobodzień (koszt pobytu 1 osoby za 1 nocleg) brutto PLN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BBB5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fa-IR"/>
              </w:rPr>
            </w:pPr>
          </w:p>
        </w:tc>
      </w:tr>
      <w:tr w:rsidR="00D34D9F" w:rsidRPr="00D34D9F" w14:paraId="2ABC4CBA" w14:textId="77777777" w:rsidTr="00A30328">
        <w:trPr>
          <w:trHeight w:val="412"/>
        </w:trPr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859F" w14:textId="77777777" w:rsidR="00D34D9F" w:rsidRPr="00D34D9F" w:rsidRDefault="00D34D9F" w:rsidP="00D34D9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 w:bidi="fa-IR"/>
              </w:rPr>
            </w:pPr>
            <w:r w:rsidRPr="00D34D9F">
              <w:rPr>
                <w:rFonts w:ascii="Calibri" w:eastAsia="Times New Roman" w:hAnsi="Calibri" w:cs="Calibri"/>
                <w:lang w:eastAsia="pl-PL" w:bidi="fa-IR"/>
              </w:rPr>
              <w:t>Cena za osobę za pięć nocy brutto PLN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B6C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fa-IR"/>
              </w:rPr>
            </w:pPr>
          </w:p>
        </w:tc>
      </w:tr>
      <w:tr w:rsidR="00D34D9F" w:rsidRPr="00D34D9F" w14:paraId="5504C1F6" w14:textId="77777777" w:rsidTr="00A30328">
        <w:trPr>
          <w:trHeight w:val="412"/>
        </w:trPr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841C8" w14:textId="77777777" w:rsidR="00D34D9F" w:rsidRPr="00D34D9F" w:rsidRDefault="00D34D9F" w:rsidP="00D34D9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 w:bidi="fa-IR"/>
              </w:rPr>
            </w:pPr>
            <w:r w:rsidRPr="00D34D9F">
              <w:rPr>
                <w:rFonts w:ascii="Calibri" w:eastAsia="Times New Roman" w:hAnsi="Calibri" w:cs="Calibri"/>
                <w:b/>
                <w:bCs/>
                <w:lang w:eastAsia="pl-PL" w:bidi="fa-IR"/>
              </w:rPr>
              <w:t>Iloczyn: ceny za osobę za pięć nocy i ilości osób brutto PLN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50B3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fa-IR"/>
              </w:rPr>
            </w:pPr>
          </w:p>
        </w:tc>
      </w:tr>
    </w:tbl>
    <w:p w14:paraId="3291D987" w14:textId="77777777" w:rsidR="00D34D9F" w:rsidRPr="00D34D9F" w:rsidRDefault="00D34D9F" w:rsidP="00D34D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 w:bidi="fa-IR"/>
        </w:rPr>
      </w:pPr>
    </w:p>
    <w:p w14:paraId="2052DDBF" w14:textId="77777777" w:rsidR="00D34D9F" w:rsidRPr="00D34D9F" w:rsidRDefault="00D34D9F" w:rsidP="00D34D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 w:bidi="fa-IR"/>
        </w:rPr>
      </w:pPr>
    </w:p>
    <w:p w14:paraId="2611A9BA" w14:textId="77777777" w:rsidR="00D34D9F" w:rsidRPr="00D34D9F" w:rsidRDefault="00D34D9F" w:rsidP="00D34D9F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  <w:r w:rsidRPr="00D34D9F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>Kryteria obowiązkowe: kryteria, których spełnienie jest obowiązkowe aby oferta została rozpatrywana</w:t>
      </w:r>
    </w:p>
    <w:tbl>
      <w:tblPr>
        <w:tblW w:w="993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1984"/>
        <w:gridCol w:w="1984"/>
      </w:tblGrid>
      <w:tr w:rsidR="00D34D9F" w:rsidRPr="00D34D9F" w14:paraId="36C61C64" w14:textId="77777777" w:rsidTr="00A30328">
        <w:trPr>
          <w:trHeight w:val="544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A90709" w14:textId="77777777" w:rsidR="00D34D9F" w:rsidRPr="00D34D9F" w:rsidRDefault="00D34D9F" w:rsidP="00D34D9F">
            <w:pPr>
              <w:spacing w:after="0" w:line="240" w:lineRule="auto"/>
              <w:rPr>
                <w:rFonts w:eastAsia="Times New Roman" w:cstheme="minorHAnsi"/>
                <w:b/>
                <w:lang w:eastAsia="pl-PL" w:bidi="fa-IR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7F9C2C" w14:textId="77777777" w:rsidR="00D34D9F" w:rsidRPr="00D34D9F" w:rsidRDefault="00D34D9F" w:rsidP="00D34D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Spełnienie kryterium - 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96E46F" w14:textId="77777777" w:rsidR="00D34D9F" w:rsidRPr="00D34D9F" w:rsidRDefault="00D34D9F" w:rsidP="00D34D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Niespełnienie kryterium - NIE</w:t>
            </w:r>
          </w:p>
        </w:tc>
      </w:tr>
      <w:tr w:rsidR="00D34D9F" w:rsidRPr="00D34D9F" w14:paraId="48975303" w14:textId="77777777" w:rsidTr="00A30328">
        <w:trPr>
          <w:trHeight w:val="1211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E64B" w14:textId="77777777" w:rsidR="00D34D9F" w:rsidRPr="00D34D9F" w:rsidRDefault="00D34D9F" w:rsidP="00D34D9F">
            <w:pPr>
              <w:spacing w:after="0" w:line="240" w:lineRule="auto"/>
              <w:jc w:val="both"/>
              <w:rPr>
                <w:rFonts w:eastAsia="Times New Roman" w:cstheme="minorHAnsi"/>
                <w:lang w:eastAsia="pl-PL" w:bidi="fa-IR"/>
              </w:rPr>
            </w:pPr>
            <w:r w:rsidRPr="00D34D9F">
              <w:rPr>
                <w:rFonts w:eastAsia="Times New Roman" w:cstheme="minorHAnsi"/>
                <w:lang w:eastAsia="pl-PL" w:bidi="fa-IR"/>
              </w:rPr>
              <w:t>Założono realizację działań w ośrodkach wypoczynkowych dysponujących odpowiednią bazą pobytową odpowiadającą standardowi hotelu trzygwiazdkowego – brak dysponowania takim standardem spowoduje odrzucenie oferty.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9FEAD67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204E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</w:tr>
      <w:tr w:rsidR="00D34D9F" w:rsidRPr="00D34D9F" w14:paraId="66461847" w14:textId="77777777" w:rsidTr="00A30328">
        <w:trPr>
          <w:trHeight w:val="1554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6B89" w14:textId="77777777" w:rsidR="00D34D9F" w:rsidRPr="00D34D9F" w:rsidRDefault="00D34D9F" w:rsidP="00D34D9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34D9F">
              <w:rPr>
                <w:rFonts w:eastAsia="Times New Roman" w:cstheme="minorHAnsi"/>
                <w:lang w:eastAsia="pl-PL"/>
              </w:rPr>
              <w:t xml:space="preserve">Baza noclegowa oraz pomieszczenia, gdzie będą serwowane posiłki muszą znajdować się w tym samym kompleksie/zespole budynków aby możliwe było swobodne i szybkie przemieszczanie się pomiędzy nimi – brak spełnienia tego warunku spowoduje odrzucenie oferty.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B22519F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F523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</w:tr>
    </w:tbl>
    <w:p w14:paraId="2A1E5075" w14:textId="77777777" w:rsidR="00D34D9F" w:rsidRPr="00D34D9F" w:rsidRDefault="00D34D9F" w:rsidP="00D34D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 w:bidi="fa-IR"/>
        </w:rPr>
      </w:pPr>
    </w:p>
    <w:p w14:paraId="68016B39" w14:textId="77777777" w:rsidR="00D34D9F" w:rsidRPr="00D34D9F" w:rsidRDefault="00D34D9F" w:rsidP="00D34D9F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  <w:r w:rsidRPr="00D34D9F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>Kryteria dodatkowe: kryteria, których spełnienie jest dodatkowo punktowane</w:t>
      </w:r>
    </w:p>
    <w:tbl>
      <w:tblPr>
        <w:tblW w:w="993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1984"/>
        <w:gridCol w:w="1984"/>
      </w:tblGrid>
      <w:tr w:rsidR="00D34D9F" w:rsidRPr="00D34D9F" w14:paraId="5FD4247C" w14:textId="77777777" w:rsidTr="00A30328">
        <w:trPr>
          <w:trHeight w:val="57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7B57EE" w14:textId="77777777" w:rsidR="00D34D9F" w:rsidRPr="00D34D9F" w:rsidRDefault="00D34D9F" w:rsidP="00D34D9F">
            <w:pPr>
              <w:spacing w:after="0" w:line="240" w:lineRule="auto"/>
              <w:rPr>
                <w:rFonts w:eastAsia="Times New Roman" w:cstheme="minorHAnsi"/>
                <w:b/>
                <w:lang w:eastAsia="pl-PL" w:bidi="fa-IR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E9005B" w14:textId="77777777" w:rsidR="00D34D9F" w:rsidRPr="00D34D9F" w:rsidRDefault="00D34D9F" w:rsidP="00D34D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Spełnienie kryterium - 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BF740F" w14:textId="77777777" w:rsidR="00D34D9F" w:rsidRPr="00D34D9F" w:rsidRDefault="00D34D9F" w:rsidP="00D34D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Niespełnienie kryterium - NIE</w:t>
            </w:r>
          </w:p>
        </w:tc>
      </w:tr>
      <w:tr w:rsidR="00D34D9F" w:rsidRPr="00D34D9F" w14:paraId="6D8CA6F9" w14:textId="77777777" w:rsidTr="00A30328">
        <w:trPr>
          <w:trHeight w:val="1448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889C5C" w14:textId="77777777" w:rsidR="00D34D9F" w:rsidRPr="00D34D9F" w:rsidRDefault="00D34D9F" w:rsidP="00D34D9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34D9F">
              <w:rPr>
                <w:rFonts w:eastAsia="Times New Roman" w:cstheme="minorHAnsi"/>
                <w:lang w:eastAsia="pl-PL"/>
              </w:rPr>
              <w:t xml:space="preserve">Obiekty, w których realizowane będą imprezy powinny dysponować bezpośrednio przyległym własnym parkingiem, na którym swobodnie mogą zaparkować uczestnicy imprez – spełnienie tego warunku będzie odpowiednio punktowane – punktowane </w:t>
            </w:r>
            <w:r w:rsidRPr="00D34D9F">
              <w:rPr>
                <w:rFonts w:eastAsia="Times New Roman" w:cstheme="minorHAnsi"/>
                <w:b/>
                <w:bCs/>
                <w:lang w:eastAsia="pl-PL"/>
              </w:rPr>
              <w:t>max. 10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E3642A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68AEE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</w:tr>
      <w:tr w:rsidR="00D34D9F" w:rsidRPr="00D34D9F" w14:paraId="791F0AC5" w14:textId="77777777" w:rsidTr="00A30328">
        <w:trPr>
          <w:trHeight w:val="987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EE887B" w14:textId="77777777" w:rsidR="00D34D9F" w:rsidRPr="00D34D9F" w:rsidRDefault="00D34D9F" w:rsidP="00D34D9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34D9F">
              <w:rPr>
                <w:rFonts w:eastAsia="Times New Roman" w:cstheme="minorHAnsi"/>
                <w:lang w:eastAsia="pl-PL"/>
              </w:rPr>
              <w:lastRenderedPageBreak/>
              <w:t xml:space="preserve">Obiekty, w których realizowane będą imprezy powinny dysponować przestrzenią nadającą się do integracji uczestników, np. fotele, sofy wewnątrz obiektu, ławki na terenie zewnętrznym – punktowane </w:t>
            </w:r>
            <w:r w:rsidRPr="00D34D9F">
              <w:rPr>
                <w:rFonts w:eastAsia="Times New Roman" w:cstheme="minorHAnsi"/>
                <w:b/>
                <w:bCs/>
                <w:lang w:eastAsia="pl-PL"/>
              </w:rPr>
              <w:t>max. 10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F6B16C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154CD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</w:tr>
      <w:tr w:rsidR="00D34D9F" w:rsidRPr="00D34D9F" w14:paraId="79EE272F" w14:textId="77777777" w:rsidTr="00A30328">
        <w:trPr>
          <w:trHeight w:val="987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20A7" w14:textId="77777777" w:rsidR="00D34D9F" w:rsidRPr="00D34D9F" w:rsidRDefault="00D34D9F" w:rsidP="00D34D9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34D9F">
              <w:rPr>
                <w:rFonts w:eastAsia="Times New Roman" w:cstheme="minorHAnsi"/>
                <w:lang w:eastAsia="pl-PL"/>
              </w:rPr>
              <w:t xml:space="preserve">Dodatkowe punkty przyznane za wcześniejszą współpracę, którą Komisja Konkursowa ocenia na bardzo wysokim poziomie świadczonych usług – punktowane </w:t>
            </w:r>
            <w:r w:rsidRPr="00D34D9F">
              <w:rPr>
                <w:rFonts w:eastAsia="Times New Roman" w:cstheme="minorHAnsi"/>
                <w:b/>
                <w:bCs/>
                <w:lang w:eastAsia="pl-PL"/>
              </w:rPr>
              <w:t>max. 10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0A6E86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EBF0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</w:tr>
    </w:tbl>
    <w:p w14:paraId="40621D7A" w14:textId="77777777" w:rsidR="00D34D9F" w:rsidRPr="00D34D9F" w:rsidRDefault="00D34D9F" w:rsidP="00D34D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 w:bidi="fa-IR"/>
        </w:rPr>
      </w:pPr>
    </w:p>
    <w:p w14:paraId="0F119E46" w14:textId="77777777" w:rsidR="00D34D9F" w:rsidRPr="00D34D9F" w:rsidRDefault="00D34D9F" w:rsidP="00D34D9F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  <w:r w:rsidRPr="00D34D9F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>Zgody, których wyrażenie jest konieczne aby oferta była rozpatrywana</w:t>
      </w:r>
    </w:p>
    <w:tbl>
      <w:tblPr>
        <w:tblW w:w="993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1984"/>
        <w:gridCol w:w="1984"/>
      </w:tblGrid>
      <w:tr w:rsidR="00D34D9F" w:rsidRPr="00D34D9F" w14:paraId="672DD6B3" w14:textId="77777777" w:rsidTr="00A30328">
        <w:trPr>
          <w:trHeight w:val="540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1F1ABD0" w14:textId="77777777" w:rsidR="00D34D9F" w:rsidRPr="00D34D9F" w:rsidRDefault="00D34D9F" w:rsidP="00D34D9F">
            <w:pPr>
              <w:spacing w:after="0" w:line="240" w:lineRule="auto"/>
              <w:rPr>
                <w:rFonts w:eastAsia="Times New Roman" w:cstheme="minorHAnsi"/>
                <w:b/>
                <w:lang w:eastAsia="pl-PL" w:bidi="fa-IR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90FE0" w14:textId="77777777" w:rsidR="00D34D9F" w:rsidRPr="00D34D9F" w:rsidRDefault="00D34D9F" w:rsidP="00D34D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Spełnienie kryterium - 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C2B887" w14:textId="77777777" w:rsidR="00D34D9F" w:rsidRPr="00D34D9F" w:rsidRDefault="00D34D9F" w:rsidP="00D34D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34D9F">
              <w:rPr>
                <w:rFonts w:eastAsia="Times New Roman" w:cstheme="minorHAnsi"/>
                <w:b/>
                <w:lang w:eastAsia="pl-PL"/>
              </w:rPr>
              <w:t>Niespełnienie kryterium - NIE</w:t>
            </w:r>
          </w:p>
        </w:tc>
      </w:tr>
      <w:tr w:rsidR="00D34D9F" w:rsidRPr="00D34D9F" w14:paraId="6A689BFB" w14:textId="77777777" w:rsidTr="00A30328">
        <w:trPr>
          <w:trHeight w:val="699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2920D" w14:textId="77777777" w:rsidR="00D34D9F" w:rsidRPr="00D34D9F" w:rsidRDefault="00D34D9F" w:rsidP="00D34D9F">
            <w:pPr>
              <w:spacing w:after="0" w:line="240" w:lineRule="auto"/>
              <w:jc w:val="both"/>
              <w:rPr>
                <w:rFonts w:eastAsia="Times New Roman" w:cstheme="minorHAnsi"/>
                <w:lang w:eastAsia="pl-PL" w:bidi="fa-IR"/>
              </w:rPr>
            </w:pPr>
            <w:r w:rsidRPr="00D34D9F">
              <w:rPr>
                <w:rFonts w:eastAsia="Times New Roman" w:cstheme="minorHAnsi"/>
                <w:lang w:eastAsia="pl-PL" w:bidi="fa-IR"/>
              </w:rPr>
              <w:t>Oferenci składający oferty muszą wyrazić zgodę na oznakowanie i eksponowanie logotypów i informacji o projekcie w pomieszczeniach i obiektach gdzie będą realizowane działania (banery, karty informacyjne, kartki przylepiane na ścianach z logo PFRON, logo RP, logo PTA) oraz Oferenci muszą wyrazić zgodę na dokumentowanie prowadzonych przez Zamawiającego działań, w szczególności na fotografowanie i filmowanie na terenie obiektów należących do Oferenta, gdzie prowadzone będą działania w ramach imprez - nie wyrażenie takiej zgody powoduje, że oferta nie będzie rozpatrywana.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5F9F4AE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AFFF" w14:textId="77777777" w:rsidR="00D34D9F" w:rsidRPr="00D34D9F" w:rsidRDefault="00D34D9F" w:rsidP="00D34D9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 w:bidi="fa-IR"/>
              </w:rPr>
            </w:pPr>
          </w:p>
        </w:tc>
      </w:tr>
    </w:tbl>
    <w:p w14:paraId="4A34DDED" w14:textId="77777777" w:rsidR="00D34D9F" w:rsidRPr="00D34D9F" w:rsidRDefault="00D34D9F" w:rsidP="00D34D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 w:bidi="fa-IR"/>
        </w:rPr>
      </w:pPr>
    </w:p>
    <w:p w14:paraId="69329C98" w14:textId="77777777" w:rsidR="00D34D9F" w:rsidRPr="00D34D9F" w:rsidRDefault="00D34D9F" w:rsidP="00D34D9F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  <w:r w:rsidRPr="00D34D9F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 xml:space="preserve">Deklaracja </w:t>
      </w:r>
    </w:p>
    <w:p w14:paraId="55AE68B5" w14:textId="77777777" w:rsidR="00D34D9F" w:rsidRPr="00D34D9F" w:rsidRDefault="00D34D9F" w:rsidP="00D34D9F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  <w:r w:rsidRPr="00D34D9F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>Oferent jest dysponentem</w:t>
      </w:r>
      <w:r w:rsidRPr="00D34D9F">
        <w:rPr>
          <w:rFonts w:ascii="Times New Roman" w:eastAsia="Times New Roman" w:hAnsi="Times New Roman" w:cs="Times New Roman"/>
          <w:sz w:val="24"/>
          <w:szCs w:val="24"/>
          <w:lang w:eastAsia="pl-PL" w:bidi="fa-IR"/>
        </w:rPr>
        <w:t xml:space="preserve"> </w:t>
      </w:r>
      <w:r w:rsidRPr="00D34D9F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>bazy pobytowo-warsztatowej, której ta oferta dotyczy</w:t>
      </w:r>
    </w:p>
    <w:p w14:paraId="1EF3BA67" w14:textId="77777777" w:rsidR="00D34D9F" w:rsidRPr="00D34D9F" w:rsidRDefault="00D34D9F" w:rsidP="00D34D9F">
      <w:pPr>
        <w:spacing w:after="0" w:line="240" w:lineRule="auto"/>
        <w:ind w:left="1440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  <w:r w:rsidRPr="00D34D9F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 xml:space="preserve">TAK / NIE – proszę przekreślić niewłaściwe </w:t>
      </w:r>
    </w:p>
    <w:p w14:paraId="193DBAB0" w14:textId="77777777" w:rsidR="002B379A" w:rsidRDefault="002B379A" w:rsidP="002B379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</w:p>
    <w:p w14:paraId="702FBAC4" w14:textId="77777777" w:rsidR="002B379A" w:rsidRPr="002B379A" w:rsidRDefault="002B379A" w:rsidP="002B379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  <w:r w:rsidRPr="002B379A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>………………………………………………………………………………………..</w:t>
      </w:r>
    </w:p>
    <w:p w14:paraId="721CE052" w14:textId="77777777" w:rsidR="002B379A" w:rsidRPr="002B379A" w:rsidRDefault="002B379A" w:rsidP="002B379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</w:pPr>
      <w:r w:rsidRPr="002B379A">
        <w:rPr>
          <w:rFonts w:ascii="Calibri" w:eastAsia="Times New Roman" w:hAnsi="Calibri" w:cs="Calibri"/>
          <w:b/>
          <w:bCs/>
          <w:sz w:val="24"/>
          <w:szCs w:val="24"/>
          <w:lang w:eastAsia="pl-PL" w:bidi="fa-IR"/>
        </w:rPr>
        <w:t>Data, imię i nazwisko, podpis i pieczęć Oferenta</w:t>
      </w:r>
    </w:p>
    <w:p w14:paraId="7E108D43" w14:textId="77777777" w:rsidR="00D34D9F" w:rsidRDefault="00D34D9F" w:rsidP="002B379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10F4519" w14:textId="77777777" w:rsidR="00DF7A23" w:rsidRDefault="00DF7A23" w:rsidP="00023DE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5DE6915" w14:textId="77777777" w:rsidR="00A965A4" w:rsidRDefault="00A965A4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155867FE" w14:textId="77777777" w:rsidR="00A965A4" w:rsidRDefault="00A965A4" w:rsidP="003C1A2F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3FD37943" w14:textId="77777777" w:rsidR="003A4E32" w:rsidRPr="005D7940" w:rsidRDefault="003A4E32" w:rsidP="003A4E3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 w:bidi="fa-IR"/>
        </w:rPr>
      </w:pPr>
      <w:r w:rsidRPr="005D7940">
        <w:rPr>
          <w:rFonts w:ascii="Calibri" w:eastAsia="Times New Roman" w:hAnsi="Calibri" w:cs="Calibri"/>
          <w:bCs/>
          <w:sz w:val="20"/>
          <w:szCs w:val="20"/>
          <w:lang w:eastAsia="pl-PL" w:bidi="fa-IR"/>
        </w:rPr>
        <w:t xml:space="preserve">Załącznik nr </w:t>
      </w:r>
      <w:r>
        <w:rPr>
          <w:rFonts w:ascii="Calibri" w:eastAsia="Times New Roman" w:hAnsi="Calibri" w:cs="Calibri"/>
          <w:bCs/>
          <w:sz w:val="20"/>
          <w:szCs w:val="20"/>
          <w:lang w:eastAsia="pl-PL" w:bidi="fa-IR"/>
        </w:rPr>
        <w:t>2</w:t>
      </w:r>
      <w:r w:rsidRPr="005D7940">
        <w:rPr>
          <w:rFonts w:ascii="Calibri" w:eastAsia="Times New Roman" w:hAnsi="Calibri" w:cs="Calibri"/>
          <w:bCs/>
          <w:sz w:val="20"/>
          <w:szCs w:val="20"/>
          <w:lang w:eastAsia="pl-PL" w:bidi="fa-IR"/>
        </w:rPr>
        <w:t xml:space="preserve"> do Zapytania ofertowego na zakup zakwaterowania i wyżywienia podczas trekkingów z dnia 26 lipca 2023 r.</w:t>
      </w:r>
    </w:p>
    <w:p w14:paraId="2EDFC759" w14:textId="77777777" w:rsidR="003A4E32" w:rsidRPr="00695F48" w:rsidRDefault="003A4E32" w:rsidP="003A4E32">
      <w:pPr>
        <w:pStyle w:val="Default"/>
        <w:ind w:left="720"/>
        <w:jc w:val="right"/>
        <w:rPr>
          <w:spacing w:val="10"/>
          <w:sz w:val="20"/>
        </w:rPr>
      </w:pPr>
    </w:p>
    <w:p w14:paraId="59EF6A29" w14:textId="77777777" w:rsidR="003A4E32" w:rsidRPr="00473497" w:rsidRDefault="003A4E32" w:rsidP="003A4E32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473497">
        <w:rPr>
          <w:rFonts w:asciiTheme="minorHAnsi" w:hAnsiTheme="minorHAnsi" w:cstheme="minorHAnsi"/>
          <w:b/>
          <w:bCs/>
          <w:color w:val="auto"/>
        </w:rPr>
        <w:t>Oświadczenie o braku powiązań kapitałowych lub osobowych</w:t>
      </w:r>
    </w:p>
    <w:p w14:paraId="50C89603" w14:textId="77777777" w:rsidR="003A4E32" w:rsidRPr="00473497" w:rsidRDefault="003A4E32" w:rsidP="003A4E32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A2FD93E" w14:textId="77777777" w:rsidR="003A4E32" w:rsidRPr="00473497" w:rsidRDefault="003A4E32" w:rsidP="003A4E3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73497">
        <w:rPr>
          <w:rFonts w:cstheme="minorHAnsi"/>
        </w:rPr>
        <w:t xml:space="preserve">Przystępując do realizacji </w:t>
      </w:r>
      <w:r w:rsidRPr="005D7940">
        <w:rPr>
          <w:rFonts w:cstheme="minorHAnsi"/>
        </w:rPr>
        <w:t>usług pobytowych: hotelarskich, restauracyjnych i cateringowych celem zapewnienia zakwaterowania i wyżywienia uczestników i kadry do zrealizowania trekkingów dla Amazonek w ramach projektu pn. „RAZEM PRZEZ GÓRY I DOLINY”</w:t>
      </w:r>
      <w:r w:rsidRPr="00473497">
        <w:rPr>
          <w:rFonts w:cstheme="minorHAnsi"/>
        </w:rPr>
        <w:t xml:space="preserve">, dofinansowanego przez Państwowy Fundusz Rehabilitacji Osób Niepełnosprawnych)  przez Oferenta/Wnioskodawcę: </w:t>
      </w:r>
    </w:p>
    <w:p w14:paraId="58ADE56E" w14:textId="77777777" w:rsidR="003A4E32" w:rsidRDefault="003A4E32" w:rsidP="003A4E3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73497">
        <w:rPr>
          <w:rFonts w:cstheme="minorHAnsi"/>
          <w:i/>
          <w:iCs/>
        </w:rPr>
        <w:t xml:space="preserve">(nazwa i adres Wnioskodawcy): </w:t>
      </w:r>
      <w:r>
        <w:rPr>
          <w:rFonts w:cstheme="minorHAnsi"/>
          <w:i/>
          <w:iCs/>
        </w:rPr>
        <w:t>…………………………….</w:t>
      </w:r>
      <w:r w:rsidRPr="00473497">
        <w:rPr>
          <w:rFonts w:cstheme="minorHAnsi"/>
          <w:i/>
          <w:iCs/>
        </w:rPr>
        <w:t>………………………………………………………………………………………………………</w:t>
      </w:r>
      <w:r w:rsidRPr="00473497">
        <w:rPr>
          <w:rFonts w:cs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>,</w:t>
      </w:r>
    </w:p>
    <w:p w14:paraId="224798DC" w14:textId="77777777" w:rsidR="003A4E32" w:rsidRPr="00473497" w:rsidRDefault="003A4E32" w:rsidP="003A4E3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2FBFF8FA" w14:textId="77777777" w:rsidR="003A4E32" w:rsidRPr="00473497" w:rsidRDefault="003A4E32" w:rsidP="003A4E32">
      <w:pPr>
        <w:autoSpaceDE w:val="0"/>
        <w:autoSpaceDN w:val="0"/>
        <w:adjustRightInd w:val="0"/>
        <w:jc w:val="both"/>
        <w:rPr>
          <w:rFonts w:cstheme="minorHAnsi"/>
        </w:rPr>
      </w:pPr>
      <w:r w:rsidRPr="00473497">
        <w:rPr>
          <w:rFonts w:cstheme="minorHAnsi"/>
        </w:rPr>
        <w:t xml:space="preserve">ja </w:t>
      </w:r>
      <w:r w:rsidRPr="00473497">
        <w:rPr>
          <w:rFonts w:cstheme="minorHAnsi"/>
          <w:i/>
          <w:iCs/>
        </w:rPr>
        <w:t xml:space="preserve">(imię i nazwisko) </w:t>
      </w:r>
      <w:r w:rsidRPr="00473497">
        <w:rPr>
          <w:rFonts w:cstheme="minorHAnsi"/>
        </w:rPr>
        <w:t>................................................................................................................................</w:t>
      </w:r>
    </w:p>
    <w:p w14:paraId="72BF6C7A" w14:textId="77777777" w:rsidR="003A4E32" w:rsidRPr="00473497" w:rsidRDefault="003A4E32" w:rsidP="003A4E32">
      <w:pPr>
        <w:autoSpaceDE w:val="0"/>
        <w:autoSpaceDN w:val="0"/>
        <w:adjustRightInd w:val="0"/>
        <w:spacing w:before="60"/>
        <w:jc w:val="both"/>
        <w:rPr>
          <w:rFonts w:cstheme="minorHAnsi"/>
        </w:rPr>
      </w:pPr>
      <w:r w:rsidRPr="00473497">
        <w:rPr>
          <w:rFonts w:cstheme="minorHAnsi"/>
        </w:rPr>
        <w:t>jako osoba upoważniona do reprezentacji Oferenta/Wnioskodawcy, oświadczam, że Oferent/Wnioskodawca spełnia wymóg braku powiązań kapitałowych lub osobowych, tj.:</w:t>
      </w:r>
    </w:p>
    <w:p w14:paraId="34B18679" w14:textId="77777777" w:rsidR="003A4E32" w:rsidRPr="00473497" w:rsidRDefault="003A4E32" w:rsidP="003A4E32">
      <w:p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Oświadczam/y, że nasz podmiot nie jest powiązany osobowo lub kapitałowo ze Zleceniodawcą lub osobami upoważnionymi do zaciągania zobowiązań w imieniu Zleceniodawcy lub osobami wykonującymi w imieniu Zleceniodawcy czynności związane z przygotowaniem i przeprowadzeniem procedury wyboru wykonawcy, w szczególności poprzez:</w:t>
      </w:r>
    </w:p>
    <w:p w14:paraId="19809711" w14:textId="77777777" w:rsidR="003A4E32" w:rsidRPr="00473497" w:rsidRDefault="003A4E32" w:rsidP="003A4E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uczestnictwo w spółce jako wspólnik spółki cywilnej lub spółki osobowej;</w:t>
      </w:r>
    </w:p>
    <w:p w14:paraId="7530291C" w14:textId="77777777" w:rsidR="003A4E32" w:rsidRPr="00473497" w:rsidRDefault="003A4E32" w:rsidP="003A4E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posiadanie udziałów lub co najmniej 10% akcji;</w:t>
      </w:r>
    </w:p>
    <w:p w14:paraId="53A61161" w14:textId="77777777" w:rsidR="003A4E32" w:rsidRPr="00473497" w:rsidRDefault="003A4E32" w:rsidP="003A4E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pełnienie funkcji członka organu nadzorczego lub zarządzającego, prokurenta, pełnomocnika;</w:t>
      </w:r>
    </w:p>
    <w:p w14:paraId="24F599F8" w14:textId="77777777" w:rsidR="003A4E32" w:rsidRPr="00473497" w:rsidRDefault="003A4E32" w:rsidP="003A4E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240" w:line="240" w:lineRule="auto"/>
        <w:jc w:val="both"/>
        <w:rPr>
          <w:rFonts w:cstheme="minorHAnsi"/>
        </w:rPr>
      </w:pPr>
      <w:r w:rsidRPr="00473497">
        <w:rPr>
          <w:rFonts w:cstheme="minorHAnsi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D208FDD" w14:textId="77777777" w:rsidR="003A4E32" w:rsidRPr="00473497" w:rsidRDefault="003A4E32" w:rsidP="003A4E32">
      <w:pPr>
        <w:autoSpaceDE w:val="0"/>
        <w:autoSpaceDN w:val="0"/>
        <w:adjustRightInd w:val="0"/>
        <w:spacing w:before="60" w:after="240" w:line="240" w:lineRule="auto"/>
        <w:ind w:left="357"/>
        <w:jc w:val="both"/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656"/>
      </w:tblGrid>
      <w:tr w:rsidR="003A4E32" w:rsidRPr="00473497" w14:paraId="7138E79A" w14:textId="77777777" w:rsidTr="000354B9">
        <w:tc>
          <w:tcPr>
            <w:tcW w:w="6091" w:type="dxa"/>
          </w:tcPr>
          <w:p w14:paraId="653C0A24" w14:textId="77777777" w:rsidR="003A4E32" w:rsidRPr="00473497" w:rsidRDefault="003A4E32" w:rsidP="000354B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73497">
              <w:rPr>
                <w:rFonts w:cstheme="minorHAnsi"/>
                <w:sz w:val="20"/>
                <w:szCs w:val="20"/>
              </w:rPr>
              <w:t>Podpis osoby/osób upoważnionych do reprezentowania Oferenta/Wnioskodawcy</w:t>
            </w:r>
          </w:p>
        </w:tc>
        <w:tc>
          <w:tcPr>
            <w:tcW w:w="3656" w:type="dxa"/>
          </w:tcPr>
          <w:p w14:paraId="4B5E06D5" w14:textId="77777777" w:rsidR="003A4E32" w:rsidRPr="00473497" w:rsidRDefault="003A4E32" w:rsidP="000354B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73497">
              <w:rPr>
                <w:rFonts w:cstheme="minorHAnsi"/>
                <w:sz w:val="20"/>
                <w:szCs w:val="20"/>
              </w:rPr>
              <w:t>Data i miejsce</w:t>
            </w:r>
          </w:p>
        </w:tc>
      </w:tr>
      <w:tr w:rsidR="003A4E32" w:rsidRPr="00473497" w14:paraId="7D28C824" w14:textId="77777777" w:rsidTr="000354B9">
        <w:tc>
          <w:tcPr>
            <w:tcW w:w="6091" w:type="dxa"/>
          </w:tcPr>
          <w:p w14:paraId="2F19F110" w14:textId="77777777" w:rsidR="003A4E32" w:rsidRPr="00473497" w:rsidRDefault="003A4E32" w:rsidP="000354B9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  <w:p w14:paraId="1141BEDE" w14:textId="77777777" w:rsidR="003A4E32" w:rsidRPr="00473497" w:rsidRDefault="003A4E32" w:rsidP="000354B9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  <w:p w14:paraId="22440C23" w14:textId="77777777" w:rsidR="003A4E32" w:rsidRPr="00473497" w:rsidRDefault="003A4E32" w:rsidP="000354B9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  <w:p w14:paraId="27926B1D" w14:textId="77777777" w:rsidR="003A4E32" w:rsidRPr="00473497" w:rsidRDefault="003A4E32" w:rsidP="000354B9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3656" w:type="dxa"/>
          </w:tcPr>
          <w:p w14:paraId="37240D8E" w14:textId="77777777" w:rsidR="003A4E32" w:rsidRPr="00473497" w:rsidRDefault="003A4E32" w:rsidP="000354B9">
            <w:pPr>
              <w:spacing w:before="200"/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14:paraId="2092F8D4" w14:textId="77777777" w:rsidR="003A4E32" w:rsidRPr="00473497" w:rsidRDefault="003A4E32" w:rsidP="003A4E32">
      <w:pPr>
        <w:pStyle w:val="Nagwek5"/>
        <w:jc w:val="left"/>
        <w:rPr>
          <w:rFonts w:asciiTheme="minorHAnsi" w:hAnsiTheme="minorHAnsi" w:cstheme="minorHAnsi"/>
          <w:sz w:val="22"/>
          <w:szCs w:val="22"/>
        </w:rPr>
      </w:pPr>
    </w:p>
    <w:p w14:paraId="41609849" w14:textId="77777777" w:rsidR="003A4E32" w:rsidRPr="00473497" w:rsidRDefault="003A4E32" w:rsidP="003A4E32">
      <w:pPr>
        <w:spacing w:after="0" w:line="240" w:lineRule="auto"/>
        <w:ind w:left="720"/>
        <w:jc w:val="both"/>
        <w:rPr>
          <w:rFonts w:eastAsia="Calibri" w:cstheme="minorHAnsi"/>
        </w:rPr>
      </w:pPr>
    </w:p>
    <w:p w14:paraId="31BEF5FF" w14:textId="77777777" w:rsidR="003A4E32" w:rsidRPr="00473497" w:rsidRDefault="003A4E32" w:rsidP="003A4E32">
      <w:pPr>
        <w:spacing w:after="0" w:line="240" w:lineRule="auto"/>
        <w:rPr>
          <w:rFonts w:eastAsia="Calibri" w:cstheme="minorHAnsi"/>
        </w:rPr>
      </w:pPr>
    </w:p>
    <w:p w14:paraId="563AE3AC" w14:textId="72C9213D" w:rsidR="00656B8E" w:rsidRPr="00473497" w:rsidRDefault="00656B8E" w:rsidP="003A4E32">
      <w:pPr>
        <w:shd w:val="clear" w:color="auto" w:fill="FFFFFF"/>
        <w:spacing w:after="0" w:line="240" w:lineRule="auto"/>
        <w:jc w:val="right"/>
        <w:rPr>
          <w:rFonts w:eastAsia="Calibri" w:cstheme="minorHAnsi"/>
        </w:rPr>
      </w:pPr>
    </w:p>
    <w:sectPr w:rsidR="00656B8E" w:rsidRPr="00473497" w:rsidSect="009506AE">
      <w:footerReference w:type="default" r:id="rId16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CB83" w14:textId="77777777" w:rsidR="00725492" w:rsidRDefault="00725492" w:rsidP="00FC6B22">
      <w:pPr>
        <w:spacing w:after="0" w:line="240" w:lineRule="auto"/>
      </w:pPr>
      <w:r>
        <w:separator/>
      </w:r>
    </w:p>
  </w:endnote>
  <w:endnote w:type="continuationSeparator" w:id="0">
    <w:p w14:paraId="2388121D" w14:textId="77777777" w:rsidR="00725492" w:rsidRDefault="00725492" w:rsidP="00F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DEE7" w14:textId="2C9EB144" w:rsidR="006F06F3" w:rsidRPr="006F06F3" w:rsidRDefault="0074304C" w:rsidP="00907D67">
    <w:pPr>
      <w:tabs>
        <w:tab w:val="center" w:pos="4550"/>
        <w:tab w:val="left" w:pos="5818"/>
        <w:tab w:val="left" w:pos="8820"/>
        <w:tab w:val="right" w:pos="10206"/>
      </w:tabs>
      <w:spacing w:after="0" w:line="240" w:lineRule="auto"/>
      <w:ind w:right="260"/>
      <w:jc w:val="right"/>
      <w:rPr>
        <w:rFonts w:eastAsia="Times New Roman" w:cstheme="minorHAnsi"/>
        <w:color w:val="222A35" w:themeColor="text2" w:themeShade="80"/>
        <w:sz w:val="18"/>
        <w:szCs w:val="18"/>
        <w:lang w:eastAsia="pl-PL" w:bidi="fa-IR"/>
      </w:rPr>
    </w:pPr>
    <w:r>
      <w:rPr>
        <w:rFonts w:eastAsia="Times New Roman" w:cstheme="minorHAnsi"/>
        <w:color w:val="8496B0" w:themeColor="text2" w:themeTint="99"/>
        <w:spacing w:val="60"/>
        <w:sz w:val="18"/>
        <w:szCs w:val="18"/>
        <w:lang w:eastAsia="pl-PL" w:bidi="fa-IR"/>
      </w:rPr>
      <w:tab/>
    </w:r>
    <w:r>
      <w:rPr>
        <w:rFonts w:eastAsia="Times New Roman" w:cstheme="minorHAnsi"/>
        <w:color w:val="8496B0" w:themeColor="text2" w:themeTint="99"/>
        <w:spacing w:val="60"/>
        <w:sz w:val="18"/>
        <w:szCs w:val="18"/>
        <w:lang w:eastAsia="pl-PL" w:bidi="fa-IR"/>
      </w:rPr>
      <w:tab/>
    </w:r>
    <w:r w:rsidR="006F06F3" w:rsidRPr="006F06F3">
      <w:rPr>
        <w:rFonts w:eastAsia="Times New Roman" w:cstheme="minorHAnsi"/>
        <w:color w:val="8496B0" w:themeColor="text2" w:themeTint="99"/>
        <w:spacing w:val="60"/>
        <w:sz w:val="18"/>
        <w:szCs w:val="18"/>
        <w:lang w:eastAsia="pl-PL" w:bidi="fa-IR"/>
      </w:rPr>
      <w:t>Strona</w:t>
    </w:r>
    <w:r w:rsidR="006F06F3" w:rsidRPr="006F06F3">
      <w:rPr>
        <w:rFonts w:eastAsia="Times New Roman" w:cstheme="minorHAnsi"/>
        <w:color w:val="8496B0" w:themeColor="text2" w:themeTint="99"/>
        <w:sz w:val="18"/>
        <w:szCs w:val="18"/>
        <w:lang w:eastAsia="pl-PL" w:bidi="fa-IR"/>
      </w:rPr>
      <w:t xml:space="preserve"> </w: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begin"/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instrText>PAGE   \* MERGEFORMAT</w:instrTex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separate"/>
    </w:r>
    <w:r w:rsidR="006F06F3" w:rsidRPr="006F06F3">
      <w:rPr>
        <w:rFonts w:ascii="Times New Roman" w:eastAsia="Times New Roman" w:hAnsi="Times New Roman" w:cstheme="minorHAnsi"/>
        <w:color w:val="323E4F" w:themeColor="text2" w:themeShade="BF"/>
        <w:sz w:val="18"/>
        <w:szCs w:val="18"/>
        <w:lang w:eastAsia="pl-PL" w:bidi="fa-IR"/>
      </w:rPr>
      <w:t>4</w: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end"/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t xml:space="preserve"> | </w: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begin"/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instrText>NUMPAGES  \* Arabic  \* MERGEFORMAT</w:instrTex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separate"/>
    </w:r>
    <w:r w:rsidR="006F06F3" w:rsidRPr="006F06F3">
      <w:rPr>
        <w:rFonts w:ascii="Times New Roman" w:eastAsia="Times New Roman" w:hAnsi="Times New Roman" w:cstheme="minorHAnsi"/>
        <w:color w:val="323E4F" w:themeColor="text2" w:themeShade="BF"/>
        <w:sz w:val="18"/>
        <w:szCs w:val="18"/>
        <w:lang w:eastAsia="pl-PL" w:bidi="fa-IR"/>
      </w:rPr>
      <w:t>4</w:t>
    </w:r>
    <w:r w:rsidR="006F06F3" w:rsidRPr="006F06F3">
      <w:rPr>
        <w:rFonts w:eastAsia="Times New Roman" w:cstheme="minorHAnsi"/>
        <w:color w:val="323E4F" w:themeColor="text2" w:themeShade="BF"/>
        <w:sz w:val="18"/>
        <w:szCs w:val="18"/>
        <w:lang w:eastAsia="pl-PL" w:bidi="fa-IR"/>
      </w:rPr>
      <w:fldChar w:fldCharType="end"/>
    </w:r>
  </w:p>
  <w:p w14:paraId="410108DA" w14:textId="17778B3C" w:rsidR="006F06F3" w:rsidRPr="006F06F3" w:rsidRDefault="006F06F3" w:rsidP="006F06F3">
    <w:pPr>
      <w:tabs>
        <w:tab w:val="center" w:pos="4536"/>
        <w:tab w:val="right" w:pos="9072"/>
      </w:tabs>
      <w:spacing w:after="0" w:line="240" w:lineRule="auto"/>
      <w:rPr>
        <w:kern w:val="2"/>
        <w14:ligatures w14:val="standardContextual"/>
      </w:rPr>
    </w:pPr>
    <w:r w:rsidRPr="006F06F3">
      <w:rPr>
        <w:noProof/>
        <w:kern w:val="2"/>
        <w14:ligatures w14:val="standardContextual"/>
      </w:rPr>
      <w:drawing>
        <wp:inline distT="0" distB="0" distL="0" distR="0" wp14:anchorId="5FBD713B" wp14:editId="01ADBCB4">
          <wp:extent cx="1358900" cy="667318"/>
          <wp:effectExtent l="0" t="0" r="0" b="0"/>
          <wp:docPr id="982044347" name="Obraz 982044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72" cy="68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6F3">
      <w:rPr>
        <w:kern w:val="2"/>
        <w:sz w:val="18"/>
        <w:szCs w:val="18"/>
        <w14:ligatures w14:val="standardContextual"/>
      </w:rPr>
      <w:t xml:space="preserve"> Projekt </w:t>
    </w:r>
    <w:r w:rsidR="005F2CB3" w:rsidRPr="005F2CB3">
      <w:rPr>
        <w:kern w:val="2"/>
        <w:sz w:val="18"/>
        <w:szCs w:val="18"/>
        <w14:ligatures w14:val="standardContextual"/>
      </w:rPr>
      <w:t>„RAZEM PRZEZ GÓRY I DOLINY”</w:t>
    </w:r>
    <w:r w:rsidR="005F2CB3">
      <w:rPr>
        <w:kern w:val="2"/>
        <w:sz w:val="18"/>
        <w:szCs w:val="18"/>
        <w14:ligatures w14:val="standardContextual"/>
      </w:rPr>
      <w:t xml:space="preserve"> </w:t>
    </w:r>
    <w:r w:rsidRPr="006F06F3">
      <w:rPr>
        <w:kern w:val="2"/>
        <w:sz w:val="18"/>
        <w:szCs w:val="18"/>
        <w14:ligatures w14:val="standardContextual"/>
      </w:rPr>
      <w:t xml:space="preserve">jest dofinansowany przez PFRON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49CC" w14:textId="77777777" w:rsidR="00725492" w:rsidRDefault="00725492" w:rsidP="00FC6B22">
      <w:pPr>
        <w:spacing w:after="0" w:line="240" w:lineRule="auto"/>
      </w:pPr>
      <w:r>
        <w:separator/>
      </w:r>
    </w:p>
  </w:footnote>
  <w:footnote w:type="continuationSeparator" w:id="0">
    <w:p w14:paraId="282112C0" w14:textId="77777777" w:rsidR="00725492" w:rsidRDefault="00725492" w:rsidP="00FC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B"/>
    <w:multiLevelType w:val="multilevel"/>
    <w:tmpl w:val="9214A1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492610"/>
    <w:multiLevelType w:val="hybridMultilevel"/>
    <w:tmpl w:val="E3C46D8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9664A"/>
    <w:multiLevelType w:val="hybridMultilevel"/>
    <w:tmpl w:val="6DEC697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C5687"/>
    <w:multiLevelType w:val="hybridMultilevel"/>
    <w:tmpl w:val="994CA778"/>
    <w:lvl w:ilvl="0" w:tplc="423084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63D9"/>
    <w:multiLevelType w:val="hybridMultilevel"/>
    <w:tmpl w:val="88161398"/>
    <w:lvl w:ilvl="0" w:tplc="21A89C90">
      <w:start w:val="4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BE0714C"/>
    <w:multiLevelType w:val="hybridMultilevel"/>
    <w:tmpl w:val="DD70D4D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2155A"/>
    <w:multiLevelType w:val="hybridMultilevel"/>
    <w:tmpl w:val="FCEA5832"/>
    <w:lvl w:ilvl="0" w:tplc="04150017">
      <w:start w:val="1"/>
      <w:numFmt w:val="lowerLetter"/>
      <w:lvlText w:val="%1)"/>
      <w:lvlJc w:val="left"/>
      <w:pPr>
        <w:ind w:left="16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 w15:restartNumberingAfterBreak="0">
    <w:nsid w:val="30D16C13"/>
    <w:multiLevelType w:val="hybridMultilevel"/>
    <w:tmpl w:val="6DEC697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E1956"/>
    <w:multiLevelType w:val="hybridMultilevel"/>
    <w:tmpl w:val="6DEC697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D31C28"/>
    <w:multiLevelType w:val="hybridMultilevel"/>
    <w:tmpl w:val="7444D044"/>
    <w:lvl w:ilvl="0" w:tplc="FFFFFFFF">
      <w:start w:val="1"/>
      <w:numFmt w:val="lowerLetter"/>
      <w:lvlText w:val="%1)"/>
      <w:lvlJc w:val="left"/>
      <w:pPr>
        <w:ind w:left="2148" w:hanging="360"/>
      </w:pPr>
    </w:lvl>
    <w:lvl w:ilvl="1" w:tplc="4230842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7F4B2B"/>
    <w:multiLevelType w:val="hybridMultilevel"/>
    <w:tmpl w:val="00A4E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7F7BA1"/>
    <w:multiLevelType w:val="hybridMultilevel"/>
    <w:tmpl w:val="3FB2F570"/>
    <w:lvl w:ilvl="0" w:tplc="FFFFFFFF">
      <w:start w:val="1"/>
      <w:numFmt w:val="lowerLetter"/>
      <w:lvlText w:val="%1)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4BC62A6C"/>
    <w:multiLevelType w:val="hybridMultilevel"/>
    <w:tmpl w:val="D0D073F0"/>
    <w:lvl w:ilvl="0" w:tplc="1E98F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17085"/>
    <w:multiLevelType w:val="hybridMultilevel"/>
    <w:tmpl w:val="C68CA6E8"/>
    <w:lvl w:ilvl="0" w:tplc="94EC91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07A31"/>
    <w:multiLevelType w:val="hybridMultilevel"/>
    <w:tmpl w:val="1C60FB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3424"/>
    <w:multiLevelType w:val="hybridMultilevel"/>
    <w:tmpl w:val="F4F29FA4"/>
    <w:lvl w:ilvl="0" w:tplc="472AA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53AB6"/>
    <w:multiLevelType w:val="singleLevel"/>
    <w:tmpl w:val="2DD0E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9" w15:restartNumberingAfterBreak="0">
    <w:nsid w:val="616239CB"/>
    <w:multiLevelType w:val="hybridMultilevel"/>
    <w:tmpl w:val="AA7CF41A"/>
    <w:lvl w:ilvl="0" w:tplc="8C36574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459AD"/>
    <w:multiLevelType w:val="hybridMultilevel"/>
    <w:tmpl w:val="385A42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28D0570"/>
    <w:multiLevelType w:val="hybridMultilevel"/>
    <w:tmpl w:val="B6B27A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466056"/>
    <w:multiLevelType w:val="hybridMultilevel"/>
    <w:tmpl w:val="FCEA5832"/>
    <w:lvl w:ilvl="0" w:tplc="FFFFFFFF">
      <w:start w:val="1"/>
      <w:numFmt w:val="lowerLetter"/>
      <w:lvlText w:val="%1)"/>
      <w:lvlJc w:val="left"/>
      <w:pPr>
        <w:ind w:left="16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 w15:restartNumberingAfterBreak="0">
    <w:nsid w:val="715E6825"/>
    <w:multiLevelType w:val="hybridMultilevel"/>
    <w:tmpl w:val="300A4EB0"/>
    <w:lvl w:ilvl="0" w:tplc="FFFFFFFF">
      <w:start w:val="1"/>
      <w:numFmt w:val="lowerLetter"/>
      <w:lvlText w:val="%1)"/>
      <w:lvlJc w:val="left"/>
      <w:pPr>
        <w:ind w:left="1836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44AF4"/>
    <w:multiLevelType w:val="hybridMultilevel"/>
    <w:tmpl w:val="DD70D4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D4329"/>
    <w:multiLevelType w:val="hybridMultilevel"/>
    <w:tmpl w:val="56625E10"/>
    <w:lvl w:ilvl="0" w:tplc="93303D92">
      <w:start w:val="3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D853B7E"/>
    <w:multiLevelType w:val="hybridMultilevel"/>
    <w:tmpl w:val="17846B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106D53"/>
    <w:multiLevelType w:val="hybridMultilevel"/>
    <w:tmpl w:val="6DEC697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18258">
    <w:abstractNumId w:val="16"/>
  </w:num>
  <w:num w:numId="2" w16cid:durableId="1618364550">
    <w:abstractNumId w:val="14"/>
  </w:num>
  <w:num w:numId="3" w16cid:durableId="1000504941">
    <w:abstractNumId w:val="15"/>
  </w:num>
  <w:num w:numId="4" w16cid:durableId="1905524744">
    <w:abstractNumId w:val="17"/>
  </w:num>
  <w:num w:numId="5" w16cid:durableId="1683437150">
    <w:abstractNumId w:val="24"/>
  </w:num>
  <w:num w:numId="6" w16cid:durableId="1519075876">
    <w:abstractNumId w:val="9"/>
  </w:num>
  <w:num w:numId="7" w16cid:durableId="1117406574">
    <w:abstractNumId w:val="7"/>
  </w:num>
  <w:num w:numId="8" w16cid:durableId="1129276049">
    <w:abstractNumId w:val="8"/>
  </w:num>
  <w:num w:numId="9" w16cid:durableId="1003120963">
    <w:abstractNumId w:val="26"/>
  </w:num>
  <w:num w:numId="10" w16cid:durableId="1689260762">
    <w:abstractNumId w:val="27"/>
  </w:num>
  <w:num w:numId="11" w16cid:durableId="1073815198">
    <w:abstractNumId w:val="11"/>
  </w:num>
  <w:num w:numId="12" w16cid:durableId="1401244137">
    <w:abstractNumId w:val="0"/>
  </w:num>
  <w:num w:numId="13" w16cid:durableId="1047485289">
    <w:abstractNumId w:val="12"/>
  </w:num>
  <w:num w:numId="14" w16cid:durableId="1906255426">
    <w:abstractNumId w:val="21"/>
  </w:num>
  <w:num w:numId="15" w16cid:durableId="831259608">
    <w:abstractNumId w:val="23"/>
  </w:num>
  <w:num w:numId="16" w16cid:durableId="2102557474">
    <w:abstractNumId w:val="5"/>
  </w:num>
  <w:num w:numId="17" w16cid:durableId="543104819">
    <w:abstractNumId w:val="13"/>
  </w:num>
  <w:num w:numId="18" w16cid:durableId="1221138723">
    <w:abstractNumId w:val="25"/>
  </w:num>
  <w:num w:numId="19" w16cid:durableId="1204438013">
    <w:abstractNumId w:val="3"/>
  </w:num>
  <w:num w:numId="20" w16cid:durableId="901020903">
    <w:abstractNumId w:val="2"/>
  </w:num>
  <w:num w:numId="21" w16cid:durableId="1980569488">
    <w:abstractNumId w:val="6"/>
  </w:num>
  <w:num w:numId="22" w16cid:durableId="1507940843">
    <w:abstractNumId w:val="19"/>
  </w:num>
  <w:num w:numId="23" w16cid:durableId="612176488">
    <w:abstractNumId w:val="20"/>
  </w:num>
  <w:num w:numId="24" w16cid:durableId="472212053">
    <w:abstractNumId w:val="18"/>
  </w:num>
  <w:num w:numId="25" w16cid:durableId="1000742020">
    <w:abstractNumId w:val="10"/>
  </w:num>
  <w:num w:numId="26" w16cid:durableId="1924490446">
    <w:abstractNumId w:val="4"/>
  </w:num>
  <w:num w:numId="27" w16cid:durableId="2836571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FE"/>
    <w:rsid w:val="00014124"/>
    <w:rsid w:val="00014214"/>
    <w:rsid w:val="00017FD9"/>
    <w:rsid w:val="000235D6"/>
    <w:rsid w:val="00023DED"/>
    <w:rsid w:val="0002401E"/>
    <w:rsid w:val="0002745E"/>
    <w:rsid w:val="000275C4"/>
    <w:rsid w:val="00027C01"/>
    <w:rsid w:val="0003446B"/>
    <w:rsid w:val="00034A9B"/>
    <w:rsid w:val="00036573"/>
    <w:rsid w:val="00036FA0"/>
    <w:rsid w:val="00040B4B"/>
    <w:rsid w:val="00041A09"/>
    <w:rsid w:val="00051DD8"/>
    <w:rsid w:val="000548E7"/>
    <w:rsid w:val="00062033"/>
    <w:rsid w:val="00067BAC"/>
    <w:rsid w:val="0007437E"/>
    <w:rsid w:val="00075D47"/>
    <w:rsid w:val="000779D5"/>
    <w:rsid w:val="0008036A"/>
    <w:rsid w:val="00081039"/>
    <w:rsid w:val="0008161F"/>
    <w:rsid w:val="00090559"/>
    <w:rsid w:val="00090664"/>
    <w:rsid w:val="000926F0"/>
    <w:rsid w:val="00092D5E"/>
    <w:rsid w:val="000931E2"/>
    <w:rsid w:val="000A0977"/>
    <w:rsid w:val="000A119C"/>
    <w:rsid w:val="000A15B3"/>
    <w:rsid w:val="000A2ED5"/>
    <w:rsid w:val="000A6BAE"/>
    <w:rsid w:val="000A7226"/>
    <w:rsid w:val="000B468D"/>
    <w:rsid w:val="000B489B"/>
    <w:rsid w:val="000C2F71"/>
    <w:rsid w:val="000C3ADA"/>
    <w:rsid w:val="000C4A11"/>
    <w:rsid w:val="000C68B9"/>
    <w:rsid w:val="000C75DD"/>
    <w:rsid w:val="000C7A65"/>
    <w:rsid w:val="000D4509"/>
    <w:rsid w:val="000E194B"/>
    <w:rsid w:val="000E21A2"/>
    <w:rsid w:val="000E2AF3"/>
    <w:rsid w:val="000F111C"/>
    <w:rsid w:val="00103E02"/>
    <w:rsid w:val="001100AB"/>
    <w:rsid w:val="001348E4"/>
    <w:rsid w:val="00135D28"/>
    <w:rsid w:val="001375DD"/>
    <w:rsid w:val="00143B82"/>
    <w:rsid w:val="00144BD4"/>
    <w:rsid w:val="0014549D"/>
    <w:rsid w:val="00153B9F"/>
    <w:rsid w:val="00153D81"/>
    <w:rsid w:val="00154B24"/>
    <w:rsid w:val="00155C1E"/>
    <w:rsid w:val="001573C9"/>
    <w:rsid w:val="00173C98"/>
    <w:rsid w:val="0018365E"/>
    <w:rsid w:val="00184F9F"/>
    <w:rsid w:val="0018760C"/>
    <w:rsid w:val="0018797D"/>
    <w:rsid w:val="001A0BAF"/>
    <w:rsid w:val="001B0652"/>
    <w:rsid w:val="001B2967"/>
    <w:rsid w:val="001B73DC"/>
    <w:rsid w:val="001C07D8"/>
    <w:rsid w:val="001C099D"/>
    <w:rsid w:val="001C1EE0"/>
    <w:rsid w:val="001C6036"/>
    <w:rsid w:val="001C65B2"/>
    <w:rsid w:val="001C7268"/>
    <w:rsid w:val="001D0F60"/>
    <w:rsid w:val="001D5A0A"/>
    <w:rsid w:val="001D708F"/>
    <w:rsid w:val="001D70FA"/>
    <w:rsid w:val="001D7187"/>
    <w:rsid w:val="001E1066"/>
    <w:rsid w:val="001E3F9E"/>
    <w:rsid w:val="001E5384"/>
    <w:rsid w:val="001F031E"/>
    <w:rsid w:val="001F25B1"/>
    <w:rsid w:val="001F2A7E"/>
    <w:rsid w:val="001F7D3A"/>
    <w:rsid w:val="00200FEF"/>
    <w:rsid w:val="00203242"/>
    <w:rsid w:val="002032D7"/>
    <w:rsid w:val="00207983"/>
    <w:rsid w:val="00213BB2"/>
    <w:rsid w:val="00213C67"/>
    <w:rsid w:val="00214595"/>
    <w:rsid w:val="00222DF2"/>
    <w:rsid w:val="002264AA"/>
    <w:rsid w:val="002360CB"/>
    <w:rsid w:val="00247466"/>
    <w:rsid w:val="00250BBF"/>
    <w:rsid w:val="00254128"/>
    <w:rsid w:val="00256B1E"/>
    <w:rsid w:val="0026107C"/>
    <w:rsid w:val="00262D62"/>
    <w:rsid w:val="00262E5A"/>
    <w:rsid w:val="002642DD"/>
    <w:rsid w:val="00270E77"/>
    <w:rsid w:val="00276628"/>
    <w:rsid w:val="00280067"/>
    <w:rsid w:val="00284F73"/>
    <w:rsid w:val="00284FDD"/>
    <w:rsid w:val="00286D5E"/>
    <w:rsid w:val="00286DBC"/>
    <w:rsid w:val="00287ABC"/>
    <w:rsid w:val="0029268D"/>
    <w:rsid w:val="0029485A"/>
    <w:rsid w:val="00295AB3"/>
    <w:rsid w:val="0029793E"/>
    <w:rsid w:val="002A077B"/>
    <w:rsid w:val="002A0F1C"/>
    <w:rsid w:val="002B379A"/>
    <w:rsid w:val="002B6B10"/>
    <w:rsid w:val="002C12DB"/>
    <w:rsid w:val="002C7EDA"/>
    <w:rsid w:val="002D328B"/>
    <w:rsid w:val="002D4452"/>
    <w:rsid w:val="002E0895"/>
    <w:rsid w:val="002E2653"/>
    <w:rsid w:val="002E2791"/>
    <w:rsid w:val="002E53A1"/>
    <w:rsid w:val="002E7BD7"/>
    <w:rsid w:val="002F406F"/>
    <w:rsid w:val="002F72EF"/>
    <w:rsid w:val="0030182F"/>
    <w:rsid w:val="00305F1A"/>
    <w:rsid w:val="0030659C"/>
    <w:rsid w:val="00310C41"/>
    <w:rsid w:val="0031275E"/>
    <w:rsid w:val="00313F1E"/>
    <w:rsid w:val="00315B74"/>
    <w:rsid w:val="003210E0"/>
    <w:rsid w:val="00324689"/>
    <w:rsid w:val="00325039"/>
    <w:rsid w:val="00325C49"/>
    <w:rsid w:val="003278B6"/>
    <w:rsid w:val="00330A40"/>
    <w:rsid w:val="00330B6E"/>
    <w:rsid w:val="00336D83"/>
    <w:rsid w:val="003406D0"/>
    <w:rsid w:val="003407A7"/>
    <w:rsid w:val="0034505B"/>
    <w:rsid w:val="00354135"/>
    <w:rsid w:val="00366292"/>
    <w:rsid w:val="00367D5D"/>
    <w:rsid w:val="00371B72"/>
    <w:rsid w:val="00372D39"/>
    <w:rsid w:val="00374E2D"/>
    <w:rsid w:val="00383B73"/>
    <w:rsid w:val="00396A08"/>
    <w:rsid w:val="003A0D90"/>
    <w:rsid w:val="003A4131"/>
    <w:rsid w:val="003A4E32"/>
    <w:rsid w:val="003A7A25"/>
    <w:rsid w:val="003B4CFD"/>
    <w:rsid w:val="003C0514"/>
    <w:rsid w:val="003C163B"/>
    <w:rsid w:val="003C1A2F"/>
    <w:rsid w:val="003C79BD"/>
    <w:rsid w:val="003D548E"/>
    <w:rsid w:val="003D5CAA"/>
    <w:rsid w:val="003E1B15"/>
    <w:rsid w:val="003E2F55"/>
    <w:rsid w:val="003E3559"/>
    <w:rsid w:val="003E637E"/>
    <w:rsid w:val="003F02DE"/>
    <w:rsid w:val="003F0351"/>
    <w:rsid w:val="003F0FCB"/>
    <w:rsid w:val="003F47DF"/>
    <w:rsid w:val="00400771"/>
    <w:rsid w:val="004048A7"/>
    <w:rsid w:val="00410CC5"/>
    <w:rsid w:val="004117B5"/>
    <w:rsid w:val="0041679B"/>
    <w:rsid w:val="00417C04"/>
    <w:rsid w:val="004305D7"/>
    <w:rsid w:val="00432672"/>
    <w:rsid w:val="00432CDF"/>
    <w:rsid w:val="00432E3B"/>
    <w:rsid w:val="00436E4C"/>
    <w:rsid w:val="004407A9"/>
    <w:rsid w:val="004418CD"/>
    <w:rsid w:val="00451F66"/>
    <w:rsid w:val="004557B2"/>
    <w:rsid w:val="00460F49"/>
    <w:rsid w:val="00464181"/>
    <w:rsid w:val="00473497"/>
    <w:rsid w:val="00473DB3"/>
    <w:rsid w:val="00476E03"/>
    <w:rsid w:val="00476FBF"/>
    <w:rsid w:val="00477426"/>
    <w:rsid w:val="00483EDF"/>
    <w:rsid w:val="00490B2C"/>
    <w:rsid w:val="00490EC2"/>
    <w:rsid w:val="00491DB9"/>
    <w:rsid w:val="004A3E51"/>
    <w:rsid w:val="004A780E"/>
    <w:rsid w:val="004B3985"/>
    <w:rsid w:val="004B40AB"/>
    <w:rsid w:val="004B4421"/>
    <w:rsid w:val="004B478C"/>
    <w:rsid w:val="004B5EBC"/>
    <w:rsid w:val="004B69BD"/>
    <w:rsid w:val="004C02D6"/>
    <w:rsid w:val="004C270E"/>
    <w:rsid w:val="004C32BC"/>
    <w:rsid w:val="004C3BD0"/>
    <w:rsid w:val="004D0769"/>
    <w:rsid w:val="004D290D"/>
    <w:rsid w:val="004D62DA"/>
    <w:rsid w:val="004D721B"/>
    <w:rsid w:val="004F1447"/>
    <w:rsid w:val="00510217"/>
    <w:rsid w:val="00512FDB"/>
    <w:rsid w:val="005158F9"/>
    <w:rsid w:val="00516311"/>
    <w:rsid w:val="00520069"/>
    <w:rsid w:val="0052414C"/>
    <w:rsid w:val="0053083C"/>
    <w:rsid w:val="005368D9"/>
    <w:rsid w:val="00537120"/>
    <w:rsid w:val="005432C3"/>
    <w:rsid w:val="005435D4"/>
    <w:rsid w:val="00544AE9"/>
    <w:rsid w:val="00544EBF"/>
    <w:rsid w:val="00545872"/>
    <w:rsid w:val="00546D0A"/>
    <w:rsid w:val="00547234"/>
    <w:rsid w:val="00553229"/>
    <w:rsid w:val="005603BB"/>
    <w:rsid w:val="00560BFD"/>
    <w:rsid w:val="00563CE5"/>
    <w:rsid w:val="00576CE5"/>
    <w:rsid w:val="00576F5C"/>
    <w:rsid w:val="0058047B"/>
    <w:rsid w:val="00580E77"/>
    <w:rsid w:val="0058109F"/>
    <w:rsid w:val="00582A8D"/>
    <w:rsid w:val="005844C4"/>
    <w:rsid w:val="00587677"/>
    <w:rsid w:val="0059003E"/>
    <w:rsid w:val="00590D9B"/>
    <w:rsid w:val="00590E2B"/>
    <w:rsid w:val="00593DB7"/>
    <w:rsid w:val="0059500C"/>
    <w:rsid w:val="00596978"/>
    <w:rsid w:val="005A30F4"/>
    <w:rsid w:val="005A7DE8"/>
    <w:rsid w:val="005B13B4"/>
    <w:rsid w:val="005B2667"/>
    <w:rsid w:val="005B576F"/>
    <w:rsid w:val="005C2669"/>
    <w:rsid w:val="005C5E5A"/>
    <w:rsid w:val="005C5EBD"/>
    <w:rsid w:val="005C7FDD"/>
    <w:rsid w:val="005D4D91"/>
    <w:rsid w:val="005E51FA"/>
    <w:rsid w:val="005F0A37"/>
    <w:rsid w:val="005F299F"/>
    <w:rsid w:val="005F2CB3"/>
    <w:rsid w:val="005F341D"/>
    <w:rsid w:val="005F6B12"/>
    <w:rsid w:val="005F7002"/>
    <w:rsid w:val="00601A20"/>
    <w:rsid w:val="00602E78"/>
    <w:rsid w:val="006036EC"/>
    <w:rsid w:val="00604C97"/>
    <w:rsid w:val="00606FE5"/>
    <w:rsid w:val="006135D0"/>
    <w:rsid w:val="00613ECD"/>
    <w:rsid w:val="0062219E"/>
    <w:rsid w:val="006234E9"/>
    <w:rsid w:val="00645FD8"/>
    <w:rsid w:val="00646C6D"/>
    <w:rsid w:val="006522C0"/>
    <w:rsid w:val="00656B8E"/>
    <w:rsid w:val="00657B19"/>
    <w:rsid w:val="00663ECB"/>
    <w:rsid w:val="0067182E"/>
    <w:rsid w:val="00675ABF"/>
    <w:rsid w:val="006777A7"/>
    <w:rsid w:val="006807B6"/>
    <w:rsid w:val="00682432"/>
    <w:rsid w:val="00682E50"/>
    <w:rsid w:val="006856D9"/>
    <w:rsid w:val="0069177C"/>
    <w:rsid w:val="00691B3A"/>
    <w:rsid w:val="00692A50"/>
    <w:rsid w:val="006974AD"/>
    <w:rsid w:val="006A4C9A"/>
    <w:rsid w:val="006A7942"/>
    <w:rsid w:val="006B7157"/>
    <w:rsid w:val="006C01CD"/>
    <w:rsid w:val="006C29DE"/>
    <w:rsid w:val="006C2D38"/>
    <w:rsid w:val="006C7A96"/>
    <w:rsid w:val="006D0480"/>
    <w:rsid w:val="006D0EC1"/>
    <w:rsid w:val="006D2CCA"/>
    <w:rsid w:val="006D5165"/>
    <w:rsid w:val="006E2B43"/>
    <w:rsid w:val="006E3018"/>
    <w:rsid w:val="006E73A6"/>
    <w:rsid w:val="006E771C"/>
    <w:rsid w:val="006F06F3"/>
    <w:rsid w:val="006F45D0"/>
    <w:rsid w:val="006F4AF9"/>
    <w:rsid w:val="006F69C8"/>
    <w:rsid w:val="006F6F09"/>
    <w:rsid w:val="006F7CF5"/>
    <w:rsid w:val="007000AB"/>
    <w:rsid w:val="00701F40"/>
    <w:rsid w:val="0071077F"/>
    <w:rsid w:val="00725492"/>
    <w:rsid w:val="0074304C"/>
    <w:rsid w:val="0074383D"/>
    <w:rsid w:val="007503C9"/>
    <w:rsid w:val="007533E0"/>
    <w:rsid w:val="00757FB1"/>
    <w:rsid w:val="00761F4D"/>
    <w:rsid w:val="007620FE"/>
    <w:rsid w:val="00765B5F"/>
    <w:rsid w:val="00767009"/>
    <w:rsid w:val="00770618"/>
    <w:rsid w:val="00773764"/>
    <w:rsid w:val="00774E98"/>
    <w:rsid w:val="0078062F"/>
    <w:rsid w:val="007902FC"/>
    <w:rsid w:val="00790D63"/>
    <w:rsid w:val="0079134A"/>
    <w:rsid w:val="00793937"/>
    <w:rsid w:val="007A656A"/>
    <w:rsid w:val="007B5889"/>
    <w:rsid w:val="007B6DF0"/>
    <w:rsid w:val="007D4C1A"/>
    <w:rsid w:val="007E2A7C"/>
    <w:rsid w:val="007E3700"/>
    <w:rsid w:val="007E3B17"/>
    <w:rsid w:val="007F2C3C"/>
    <w:rsid w:val="00803D5A"/>
    <w:rsid w:val="00807558"/>
    <w:rsid w:val="008171C4"/>
    <w:rsid w:val="008331C6"/>
    <w:rsid w:val="00835D90"/>
    <w:rsid w:val="008416E2"/>
    <w:rsid w:val="00843102"/>
    <w:rsid w:val="00844F3F"/>
    <w:rsid w:val="0085055C"/>
    <w:rsid w:val="00855268"/>
    <w:rsid w:val="00864F7D"/>
    <w:rsid w:val="008652EF"/>
    <w:rsid w:val="00866F8E"/>
    <w:rsid w:val="00872D1D"/>
    <w:rsid w:val="00892925"/>
    <w:rsid w:val="008A36AC"/>
    <w:rsid w:val="008A3EA8"/>
    <w:rsid w:val="008A4E16"/>
    <w:rsid w:val="008B0335"/>
    <w:rsid w:val="008B6402"/>
    <w:rsid w:val="008C515B"/>
    <w:rsid w:val="008E2551"/>
    <w:rsid w:val="008E40D1"/>
    <w:rsid w:val="008E7864"/>
    <w:rsid w:val="008F66A8"/>
    <w:rsid w:val="00905EE1"/>
    <w:rsid w:val="00907D67"/>
    <w:rsid w:val="00915CDA"/>
    <w:rsid w:val="0092205F"/>
    <w:rsid w:val="009262BD"/>
    <w:rsid w:val="009326E9"/>
    <w:rsid w:val="00933B2A"/>
    <w:rsid w:val="009375A4"/>
    <w:rsid w:val="00942E74"/>
    <w:rsid w:val="00945BA1"/>
    <w:rsid w:val="00947A64"/>
    <w:rsid w:val="009506AE"/>
    <w:rsid w:val="009519DA"/>
    <w:rsid w:val="00952A7A"/>
    <w:rsid w:val="00953081"/>
    <w:rsid w:val="00954804"/>
    <w:rsid w:val="009601BD"/>
    <w:rsid w:val="00961C2F"/>
    <w:rsid w:val="00964E4E"/>
    <w:rsid w:val="009714A8"/>
    <w:rsid w:val="00987EAE"/>
    <w:rsid w:val="00995745"/>
    <w:rsid w:val="00995FF6"/>
    <w:rsid w:val="009A6508"/>
    <w:rsid w:val="009A7CC5"/>
    <w:rsid w:val="009B0B19"/>
    <w:rsid w:val="009B12E9"/>
    <w:rsid w:val="009B7446"/>
    <w:rsid w:val="009C04C5"/>
    <w:rsid w:val="009C07DD"/>
    <w:rsid w:val="009C0E00"/>
    <w:rsid w:val="009C6EEA"/>
    <w:rsid w:val="009D2132"/>
    <w:rsid w:val="009D5879"/>
    <w:rsid w:val="009D6712"/>
    <w:rsid w:val="009E36B9"/>
    <w:rsid w:val="009E39D2"/>
    <w:rsid w:val="009F0227"/>
    <w:rsid w:val="009F176B"/>
    <w:rsid w:val="00A0147A"/>
    <w:rsid w:val="00A017F8"/>
    <w:rsid w:val="00A0217B"/>
    <w:rsid w:val="00A06DF5"/>
    <w:rsid w:val="00A30A7F"/>
    <w:rsid w:val="00A31E48"/>
    <w:rsid w:val="00A3250A"/>
    <w:rsid w:val="00A357BC"/>
    <w:rsid w:val="00A54709"/>
    <w:rsid w:val="00A62B27"/>
    <w:rsid w:val="00A66435"/>
    <w:rsid w:val="00A66725"/>
    <w:rsid w:val="00A67112"/>
    <w:rsid w:val="00A724D7"/>
    <w:rsid w:val="00A766FF"/>
    <w:rsid w:val="00A82AD9"/>
    <w:rsid w:val="00A912FA"/>
    <w:rsid w:val="00A91877"/>
    <w:rsid w:val="00A965A4"/>
    <w:rsid w:val="00A969A2"/>
    <w:rsid w:val="00AA4A54"/>
    <w:rsid w:val="00AB3B35"/>
    <w:rsid w:val="00AC1A9A"/>
    <w:rsid w:val="00AD05C8"/>
    <w:rsid w:val="00AD1E9C"/>
    <w:rsid w:val="00AD2C9C"/>
    <w:rsid w:val="00AE1473"/>
    <w:rsid w:val="00AE4239"/>
    <w:rsid w:val="00AE4693"/>
    <w:rsid w:val="00AE5285"/>
    <w:rsid w:val="00AE6B5C"/>
    <w:rsid w:val="00AF3A71"/>
    <w:rsid w:val="00AF6010"/>
    <w:rsid w:val="00AF74AF"/>
    <w:rsid w:val="00B003E8"/>
    <w:rsid w:val="00B02247"/>
    <w:rsid w:val="00B052EE"/>
    <w:rsid w:val="00B073AF"/>
    <w:rsid w:val="00B10E1F"/>
    <w:rsid w:val="00B112ED"/>
    <w:rsid w:val="00B13863"/>
    <w:rsid w:val="00B249DA"/>
    <w:rsid w:val="00B24AB1"/>
    <w:rsid w:val="00B303B9"/>
    <w:rsid w:val="00B30B00"/>
    <w:rsid w:val="00B40CC9"/>
    <w:rsid w:val="00B42412"/>
    <w:rsid w:val="00B4482F"/>
    <w:rsid w:val="00B476DC"/>
    <w:rsid w:val="00B54A53"/>
    <w:rsid w:val="00B54E58"/>
    <w:rsid w:val="00B55EC3"/>
    <w:rsid w:val="00B61F5B"/>
    <w:rsid w:val="00B711AD"/>
    <w:rsid w:val="00B75676"/>
    <w:rsid w:val="00B77C50"/>
    <w:rsid w:val="00B825CF"/>
    <w:rsid w:val="00B8756D"/>
    <w:rsid w:val="00B93AFE"/>
    <w:rsid w:val="00B9577F"/>
    <w:rsid w:val="00B95F1B"/>
    <w:rsid w:val="00BA1853"/>
    <w:rsid w:val="00BA6663"/>
    <w:rsid w:val="00BB2E77"/>
    <w:rsid w:val="00BB316C"/>
    <w:rsid w:val="00BC17AF"/>
    <w:rsid w:val="00BC5E21"/>
    <w:rsid w:val="00BC6F53"/>
    <w:rsid w:val="00BD3F9E"/>
    <w:rsid w:val="00BD5620"/>
    <w:rsid w:val="00BD7E93"/>
    <w:rsid w:val="00BF1A08"/>
    <w:rsid w:val="00BF3696"/>
    <w:rsid w:val="00BF4A03"/>
    <w:rsid w:val="00BF4ADB"/>
    <w:rsid w:val="00BF77A2"/>
    <w:rsid w:val="00C01E49"/>
    <w:rsid w:val="00C15DB2"/>
    <w:rsid w:val="00C22561"/>
    <w:rsid w:val="00C36FEF"/>
    <w:rsid w:val="00C433A9"/>
    <w:rsid w:val="00C4424C"/>
    <w:rsid w:val="00C45B32"/>
    <w:rsid w:val="00C5652B"/>
    <w:rsid w:val="00C81734"/>
    <w:rsid w:val="00C87088"/>
    <w:rsid w:val="00C87B3D"/>
    <w:rsid w:val="00C87D29"/>
    <w:rsid w:val="00C91C94"/>
    <w:rsid w:val="00C92EC6"/>
    <w:rsid w:val="00C94A1C"/>
    <w:rsid w:val="00CB18DC"/>
    <w:rsid w:val="00CB2A4C"/>
    <w:rsid w:val="00CB6C85"/>
    <w:rsid w:val="00CC03BB"/>
    <w:rsid w:val="00CC1F1B"/>
    <w:rsid w:val="00CC3C0F"/>
    <w:rsid w:val="00CC4BDD"/>
    <w:rsid w:val="00CC6855"/>
    <w:rsid w:val="00CD1E4D"/>
    <w:rsid w:val="00CD5FAC"/>
    <w:rsid w:val="00CE4213"/>
    <w:rsid w:val="00CE453A"/>
    <w:rsid w:val="00CF1ED9"/>
    <w:rsid w:val="00CF3882"/>
    <w:rsid w:val="00CF5D19"/>
    <w:rsid w:val="00CF7AB8"/>
    <w:rsid w:val="00D02006"/>
    <w:rsid w:val="00D02022"/>
    <w:rsid w:val="00D0474A"/>
    <w:rsid w:val="00D134E8"/>
    <w:rsid w:val="00D2103D"/>
    <w:rsid w:val="00D26ADB"/>
    <w:rsid w:val="00D2740A"/>
    <w:rsid w:val="00D32427"/>
    <w:rsid w:val="00D33BFB"/>
    <w:rsid w:val="00D34D9F"/>
    <w:rsid w:val="00D37163"/>
    <w:rsid w:val="00D52F31"/>
    <w:rsid w:val="00D5630F"/>
    <w:rsid w:val="00D564CF"/>
    <w:rsid w:val="00D64D6B"/>
    <w:rsid w:val="00D73609"/>
    <w:rsid w:val="00D74A24"/>
    <w:rsid w:val="00D92D9E"/>
    <w:rsid w:val="00D94D1C"/>
    <w:rsid w:val="00D97495"/>
    <w:rsid w:val="00DA1E28"/>
    <w:rsid w:val="00DB07BE"/>
    <w:rsid w:val="00DB1725"/>
    <w:rsid w:val="00DB3055"/>
    <w:rsid w:val="00DC024B"/>
    <w:rsid w:val="00DD19A9"/>
    <w:rsid w:val="00DD1E72"/>
    <w:rsid w:val="00DE0205"/>
    <w:rsid w:val="00DE374F"/>
    <w:rsid w:val="00DE780D"/>
    <w:rsid w:val="00DE7D54"/>
    <w:rsid w:val="00DF3114"/>
    <w:rsid w:val="00DF418B"/>
    <w:rsid w:val="00DF7A23"/>
    <w:rsid w:val="00E00938"/>
    <w:rsid w:val="00E050AB"/>
    <w:rsid w:val="00E06A67"/>
    <w:rsid w:val="00E07413"/>
    <w:rsid w:val="00E1014B"/>
    <w:rsid w:val="00E119A5"/>
    <w:rsid w:val="00E16DAE"/>
    <w:rsid w:val="00E170AD"/>
    <w:rsid w:val="00E174DC"/>
    <w:rsid w:val="00E202B8"/>
    <w:rsid w:val="00E22C32"/>
    <w:rsid w:val="00E32BA3"/>
    <w:rsid w:val="00E3458D"/>
    <w:rsid w:val="00E44F51"/>
    <w:rsid w:val="00E47992"/>
    <w:rsid w:val="00E47A7C"/>
    <w:rsid w:val="00E50165"/>
    <w:rsid w:val="00E524AF"/>
    <w:rsid w:val="00E527E8"/>
    <w:rsid w:val="00E53FF5"/>
    <w:rsid w:val="00E71392"/>
    <w:rsid w:val="00E75031"/>
    <w:rsid w:val="00E809F7"/>
    <w:rsid w:val="00E812C3"/>
    <w:rsid w:val="00E8264B"/>
    <w:rsid w:val="00E82EFE"/>
    <w:rsid w:val="00E837A8"/>
    <w:rsid w:val="00E85807"/>
    <w:rsid w:val="00E8767D"/>
    <w:rsid w:val="00E90E1B"/>
    <w:rsid w:val="00E91372"/>
    <w:rsid w:val="00E92812"/>
    <w:rsid w:val="00EA13C1"/>
    <w:rsid w:val="00EA2C5D"/>
    <w:rsid w:val="00EB0338"/>
    <w:rsid w:val="00EB2CF6"/>
    <w:rsid w:val="00EB5CF7"/>
    <w:rsid w:val="00EB7345"/>
    <w:rsid w:val="00EB78CE"/>
    <w:rsid w:val="00EC190D"/>
    <w:rsid w:val="00EC4BEF"/>
    <w:rsid w:val="00EC7531"/>
    <w:rsid w:val="00ED114E"/>
    <w:rsid w:val="00EE45B6"/>
    <w:rsid w:val="00EE45D5"/>
    <w:rsid w:val="00EF2BCF"/>
    <w:rsid w:val="00EF45C0"/>
    <w:rsid w:val="00F0103A"/>
    <w:rsid w:val="00F07FFE"/>
    <w:rsid w:val="00F117AC"/>
    <w:rsid w:val="00F13BC5"/>
    <w:rsid w:val="00F13E74"/>
    <w:rsid w:val="00F2138F"/>
    <w:rsid w:val="00F27A80"/>
    <w:rsid w:val="00F27F27"/>
    <w:rsid w:val="00F40965"/>
    <w:rsid w:val="00F431AB"/>
    <w:rsid w:val="00F44458"/>
    <w:rsid w:val="00F4540F"/>
    <w:rsid w:val="00F51B5B"/>
    <w:rsid w:val="00F54F2F"/>
    <w:rsid w:val="00F60E93"/>
    <w:rsid w:val="00F6351E"/>
    <w:rsid w:val="00F65033"/>
    <w:rsid w:val="00F73994"/>
    <w:rsid w:val="00F77A65"/>
    <w:rsid w:val="00F91964"/>
    <w:rsid w:val="00F91AB4"/>
    <w:rsid w:val="00FA45EF"/>
    <w:rsid w:val="00FB06AB"/>
    <w:rsid w:val="00FB0872"/>
    <w:rsid w:val="00FB2403"/>
    <w:rsid w:val="00FB3DB5"/>
    <w:rsid w:val="00FC099B"/>
    <w:rsid w:val="00FC0C1E"/>
    <w:rsid w:val="00FC10A2"/>
    <w:rsid w:val="00FC1D79"/>
    <w:rsid w:val="00FC4319"/>
    <w:rsid w:val="00FC4607"/>
    <w:rsid w:val="00FC6B22"/>
    <w:rsid w:val="00FC7D7E"/>
    <w:rsid w:val="00FD414E"/>
    <w:rsid w:val="00FD776D"/>
    <w:rsid w:val="00FE1B9F"/>
    <w:rsid w:val="00FE6464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31D27"/>
  <w15:chartTrackingRefBased/>
  <w15:docId w15:val="{580BF9C3-C840-4C4D-873C-18656ED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A20"/>
  </w:style>
  <w:style w:type="paragraph" w:styleId="Nagwek1">
    <w:name w:val="heading 1"/>
    <w:basedOn w:val="Normalny"/>
    <w:next w:val="Normalny"/>
    <w:link w:val="Nagwek1Znak"/>
    <w:uiPriority w:val="9"/>
    <w:qFormat/>
    <w:rsid w:val="00DD19A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D19A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B22"/>
  </w:style>
  <w:style w:type="paragraph" w:styleId="Stopka">
    <w:name w:val="footer"/>
    <w:basedOn w:val="Normalny"/>
    <w:link w:val="StopkaZnak"/>
    <w:uiPriority w:val="99"/>
    <w:unhideWhenUsed/>
    <w:rsid w:val="00F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B22"/>
  </w:style>
  <w:style w:type="character" w:styleId="Hipercze">
    <w:name w:val="Hyperlink"/>
    <w:basedOn w:val="Domylnaczcionkaakapitu"/>
    <w:uiPriority w:val="99"/>
    <w:unhideWhenUsed/>
    <w:rsid w:val="00B303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3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1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1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DD19A9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Default">
    <w:name w:val="Default"/>
    <w:rsid w:val="00DD1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zonki@amazonki.poznan.pl" TargetMode="External"/><Relationship Id="rId13" Type="http://schemas.openxmlformats.org/officeDocument/2006/relationships/hyperlink" Target="mailto:iza.dolata@amazonki.pozna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ki.poznan.pl/" TargetMode="External"/><Relationship Id="rId12" Type="http://schemas.openxmlformats.org/officeDocument/2006/relationships/hyperlink" Target="mailto:iza.dolata@amazonki.pozna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ki.poznan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ki.poznan.pl/" TargetMode="External"/><Relationship Id="rId10" Type="http://schemas.openxmlformats.org/officeDocument/2006/relationships/hyperlink" Target="http://www.amazonki.pozna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.dolata@amazonki.poznan.pl" TargetMode="External"/><Relationship Id="rId14" Type="http://schemas.openxmlformats.org/officeDocument/2006/relationships/hyperlink" Target="mailto:iza.dolata@amazonki.pozn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4294958761</TotalTime>
  <Pages>1</Pages>
  <Words>3956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Iza Dolata</cp:lastModifiedBy>
  <cp:revision>171</cp:revision>
  <cp:lastPrinted>2023-08-01T14:07:00Z</cp:lastPrinted>
  <dcterms:created xsi:type="dcterms:W3CDTF">2023-05-26T15:02:00Z</dcterms:created>
  <dcterms:modified xsi:type="dcterms:W3CDTF">2023-08-01T14:08:00Z</dcterms:modified>
</cp:coreProperties>
</file>